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E9A" w:rsidRDefault="008B3E9A" w:rsidP="008B3E9A">
      <w:pPr>
        <w:tabs>
          <w:tab w:val="left" w:pos="8640"/>
        </w:tabs>
        <w:rPr>
          <w:sz w:val="28"/>
          <w:szCs w:val="28"/>
        </w:rPr>
      </w:pPr>
      <w:r>
        <w:rPr>
          <w:sz w:val="28"/>
          <w:szCs w:val="28"/>
        </w:rPr>
        <w:t xml:space="preserve">  </w:t>
      </w:r>
      <w:r>
        <w:rPr>
          <w:sz w:val="28"/>
          <w:szCs w:val="28"/>
        </w:rPr>
        <w:tab/>
      </w:r>
    </w:p>
    <w:p w:rsidR="008B3E9A" w:rsidRDefault="008B3E9A" w:rsidP="008B3E9A">
      <w:pPr>
        <w:rPr>
          <w:sz w:val="28"/>
          <w:szCs w:val="28"/>
        </w:rPr>
      </w:pPr>
    </w:p>
    <w:p w:rsidR="008B3E9A" w:rsidRDefault="008B3E9A" w:rsidP="008B3E9A">
      <w:pPr>
        <w:rPr>
          <w:sz w:val="28"/>
          <w:szCs w:val="28"/>
        </w:rPr>
      </w:pPr>
    </w:p>
    <w:p w:rsidR="00F75F78" w:rsidRDefault="00F75F78" w:rsidP="008B3E9A">
      <w:pPr>
        <w:rPr>
          <w:sz w:val="28"/>
          <w:szCs w:val="28"/>
        </w:rPr>
      </w:pPr>
    </w:p>
    <w:p w:rsidR="00F75F78" w:rsidRDefault="00F75F78" w:rsidP="008B3E9A">
      <w:pPr>
        <w:rPr>
          <w:sz w:val="28"/>
          <w:szCs w:val="28"/>
        </w:rPr>
      </w:pPr>
    </w:p>
    <w:p w:rsidR="00F75F78" w:rsidRDefault="00F75F78" w:rsidP="008B3E9A">
      <w:pPr>
        <w:rPr>
          <w:sz w:val="28"/>
          <w:szCs w:val="28"/>
        </w:rPr>
      </w:pPr>
    </w:p>
    <w:p w:rsidR="00F75F78" w:rsidRDefault="00F75F78" w:rsidP="008B3E9A">
      <w:pPr>
        <w:rPr>
          <w:sz w:val="28"/>
          <w:szCs w:val="28"/>
        </w:rPr>
      </w:pPr>
    </w:p>
    <w:p w:rsidR="00F75F78" w:rsidRDefault="00F75F78" w:rsidP="008B3E9A">
      <w:pPr>
        <w:rPr>
          <w:sz w:val="28"/>
          <w:szCs w:val="28"/>
        </w:rPr>
      </w:pPr>
    </w:p>
    <w:p w:rsidR="00F75F78" w:rsidRDefault="00F75F78" w:rsidP="008B3E9A">
      <w:pPr>
        <w:rPr>
          <w:sz w:val="28"/>
          <w:szCs w:val="28"/>
        </w:rPr>
      </w:pPr>
    </w:p>
    <w:p w:rsidR="008B3E9A" w:rsidRDefault="008B3E9A" w:rsidP="00545692">
      <w:pPr>
        <w:jc w:val="center"/>
        <w:rPr>
          <w:b/>
          <w:bCs/>
          <w:sz w:val="28"/>
          <w:szCs w:val="28"/>
        </w:rPr>
      </w:pPr>
      <w:r>
        <w:rPr>
          <w:b/>
          <w:bCs/>
          <w:sz w:val="28"/>
          <w:szCs w:val="28"/>
        </w:rPr>
        <w:t>ПОСТАНОВЛЕНИЕ</w:t>
      </w:r>
    </w:p>
    <w:p w:rsidR="008B3E9A" w:rsidRDefault="008B3E9A" w:rsidP="008B3E9A">
      <w:pPr>
        <w:jc w:val="center"/>
        <w:rPr>
          <w:sz w:val="28"/>
          <w:szCs w:val="28"/>
        </w:rPr>
      </w:pPr>
    </w:p>
    <w:p w:rsidR="008B3E9A" w:rsidRPr="0026323A" w:rsidRDefault="008B3E9A" w:rsidP="00545692">
      <w:pPr>
        <w:ind w:left="142" w:hanging="142"/>
        <w:rPr>
          <w:sz w:val="28"/>
          <w:szCs w:val="28"/>
        </w:rPr>
      </w:pPr>
      <w:r w:rsidRPr="0026323A">
        <w:rPr>
          <w:sz w:val="28"/>
          <w:szCs w:val="28"/>
        </w:rPr>
        <w:t>«</w:t>
      </w:r>
      <w:r w:rsidR="00A33393" w:rsidRPr="00A33393">
        <w:rPr>
          <w:sz w:val="28"/>
          <w:szCs w:val="28"/>
        </w:rPr>
        <w:t>23</w:t>
      </w:r>
      <w:r w:rsidRPr="0026323A">
        <w:rPr>
          <w:sz w:val="28"/>
          <w:szCs w:val="28"/>
        </w:rPr>
        <w:t>»</w:t>
      </w:r>
      <w:r w:rsidR="00420A08">
        <w:rPr>
          <w:sz w:val="28"/>
          <w:szCs w:val="28"/>
        </w:rPr>
        <w:t xml:space="preserve"> </w:t>
      </w:r>
      <w:r w:rsidR="00A33393">
        <w:rPr>
          <w:sz w:val="28"/>
          <w:szCs w:val="28"/>
        </w:rPr>
        <w:t>июля</w:t>
      </w:r>
      <w:r w:rsidR="00420A08">
        <w:rPr>
          <w:sz w:val="28"/>
          <w:szCs w:val="28"/>
        </w:rPr>
        <w:t xml:space="preserve"> </w:t>
      </w:r>
      <w:r w:rsidR="00D20EC8">
        <w:rPr>
          <w:sz w:val="28"/>
          <w:szCs w:val="28"/>
        </w:rPr>
        <w:t>2021</w:t>
      </w:r>
      <w:r>
        <w:rPr>
          <w:sz w:val="28"/>
          <w:szCs w:val="28"/>
        </w:rPr>
        <w:t xml:space="preserve"> </w:t>
      </w:r>
      <w:r w:rsidRPr="0026323A">
        <w:rPr>
          <w:sz w:val="28"/>
          <w:szCs w:val="28"/>
        </w:rPr>
        <w:t xml:space="preserve">года  </w:t>
      </w:r>
      <w:r w:rsidRPr="0026323A">
        <w:rPr>
          <w:sz w:val="28"/>
          <w:szCs w:val="28"/>
        </w:rPr>
        <w:tab/>
      </w:r>
      <w:r w:rsidRPr="0026323A">
        <w:rPr>
          <w:sz w:val="28"/>
          <w:szCs w:val="28"/>
        </w:rPr>
        <w:tab/>
      </w:r>
      <w:r w:rsidRPr="0026323A">
        <w:rPr>
          <w:sz w:val="28"/>
          <w:szCs w:val="28"/>
        </w:rPr>
        <w:tab/>
        <w:t xml:space="preserve"> </w:t>
      </w:r>
      <w:r>
        <w:rPr>
          <w:sz w:val="28"/>
          <w:szCs w:val="28"/>
        </w:rPr>
        <w:t xml:space="preserve"> </w:t>
      </w:r>
      <w:r>
        <w:rPr>
          <w:sz w:val="28"/>
          <w:szCs w:val="28"/>
        </w:rPr>
        <w:tab/>
      </w:r>
      <w:r>
        <w:rPr>
          <w:sz w:val="28"/>
          <w:szCs w:val="28"/>
        </w:rPr>
        <w:tab/>
      </w:r>
      <w:r>
        <w:rPr>
          <w:sz w:val="28"/>
          <w:szCs w:val="28"/>
        </w:rPr>
        <w:tab/>
      </w:r>
      <w:r>
        <w:rPr>
          <w:sz w:val="28"/>
          <w:szCs w:val="28"/>
        </w:rPr>
        <w:tab/>
        <w:t xml:space="preserve">   </w:t>
      </w:r>
      <w:r w:rsidR="00545692">
        <w:rPr>
          <w:sz w:val="28"/>
          <w:szCs w:val="28"/>
        </w:rPr>
        <w:t xml:space="preserve">       </w:t>
      </w:r>
      <w:r w:rsidR="00A33393">
        <w:rPr>
          <w:sz w:val="28"/>
          <w:szCs w:val="28"/>
        </w:rPr>
        <w:t xml:space="preserve">              </w:t>
      </w:r>
      <w:bookmarkStart w:id="0" w:name="_GoBack"/>
      <w:bookmarkEnd w:id="0"/>
      <w:r w:rsidRPr="0026323A">
        <w:rPr>
          <w:sz w:val="28"/>
          <w:szCs w:val="28"/>
        </w:rPr>
        <w:t xml:space="preserve">№ </w:t>
      </w:r>
      <w:r w:rsidR="00A33393" w:rsidRPr="00A33393">
        <w:rPr>
          <w:sz w:val="28"/>
          <w:szCs w:val="28"/>
        </w:rPr>
        <w:t>713</w:t>
      </w:r>
      <w:r w:rsidRPr="0026323A">
        <w:rPr>
          <w:sz w:val="28"/>
          <w:szCs w:val="28"/>
        </w:rPr>
        <w:t xml:space="preserve"> </w:t>
      </w:r>
    </w:p>
    <w:p w:rsidR="008B3E9A" w:rsidRPr="0026323A" w:rsidRDefault="008B3E9A" w:rsidP="008B3E9A">
      <w:pPr>
        <w:jc w:val="center"/>
        <w:rPr>
          <w:sz w:val="28"/>
          <w:szCs w:val="28"/>
        </w:rPr>
      </w:pPr>
    </w:p>
    <w:p w:rsidR="008B3E9A" w:rsidRDefault="008B3E9A" w:rsidP="008B3E9A">
      <w:pPr>
        <w:jc w:val="center"/>
        <w:rPr>
          <w:sz w:val="28"/>
          <w:szCs w:val="28"/>
        </w:rPr>
      </w:pPr>
      <w:r>
        <w:rPr>
          <w:sz w:val="28"/>
          <w:szCs w:val="28"/>
        </w:rPr>
        <w:t>г. Тверь</w:t>
      </w:r>
    </w:p>
    <w:p w:rsidR="008B3E9A" w:rsidRDefault="008B3E9A" w:rsidP="008B3E9A">
      <w:pPr>
        <w:jc w:val="center"/>
        <w:rPr>
          <w:sz w:val="28"/>
          <w:szCs w:val="28"/>
        </w:rPr>
      </w:pPr>
    </w:p>
    <w:p w:rsidR="008B3E9A" w:rsidRPr="008104A1" w:rsidRDefault="008C5BB7" w:rsidP="00545692">
      <w:pPr>
        <w:autoSpaceDE w:val="0"/>
        <w:autoSpaceDN w:val="0"/>
        <w:adjustRightInd w:val="0"/>
        <w:jc w:val="center"/>
        <w:rPr>
          <w:b/>
          <w:sz w:val="28"/>
          <w:szCs w:val="28"/>
        </w:rPr>
      </w:pPr>
      <w:r>
        <w:rPr>
          <w:b/>
          <w:sz w:val="28"/>
          <w:szCs w:val="28"/>
        </w:rPr>
        <w:t xml:space="preserve">О внесении изменений </w:t>
      </w:r>
      <w:r w:rsidRPr="007C2B01">
        <w:rPr>
          <w:b/>
          <w:sz w:val="28"/>
          <w:szCs w:val="28"/>
        </w:rPr>
        <w:t>в постановление Администрации города Твери</w:t>
      </w:r>
      <w:r>
        <w:rPr>
          <w:b/>
          <w:sz w:val="28"/>
          <w:szCs w:val="28"/>
        </w:rPr>
        <w:br/>
      </w:r>
      <w:r w:rsidRPr="007C2B01">
        <w:rPr>
          <w:b/>
          <w:sz w:val="28"/>
          <w:szCs w:val="28"/>
        </w:rPr>
        <w:t xml:space="preserve">от 20.02.2019 № 146 «Об утверждении </w:t>
      </w:r>
      <w:r w:rsidR="00A5286E">
        <w:rPr>
          <w:b/>
          <w:sz w:val="28"/>
          <w:szCs w:val="28"/>
        </w:rPr>
        <w:t>П</w:t>
      </w:r>
      <w:r w:rsidRPr="007C2B01">
        <w:rPr>
          <w:b/>
          <w:sz w:val="28"/>
          <w:szCs w:val="28"/>
        </w:rPr>
        <w:t>орядка предоставления субсидий из бюджета города Твери социально ориентированным некоммерческим организациям инвалидов и ветеранов (за исключением государственных (муниципальных) учреждений), осуществляющим деятельность на территории города Твери</w:t>
      </w:r>
      <w:r>
        <w:rPr>
          <w:b/>
          <w:sz w:val="28"/>
          <w:szCs w:val="28"/>
        </w:rPr>
        <w:t>»</w:t>
      </w:r>
    </w:p>
    <w:p w:rsidR="008B3E9A" w:rsidRDefault="008B3E9A" w:rsidP="008B3E9A">
      <w:pPr>
        <w:jc w:val="center"/>
        <w:rPr>
          <w:b/>
          <w:bCs/>
          <w:sz w:val="28"/>
          <w:szCs w:val="28"/>
        </w:rPr>
      </w:pPr>
    </w:p>
    <w:p w:rsidR="008B3E9A" w:rsidRPr="004B0BC6" w:rsidRDefault="001624A3" w:rsidP="00AC70E4">
      <w:pPr>
        <w:autoSpaceDE w:val="0"/>
        <w:autoSpaceDN w:val="0"/>
        <w:adjustRightInd w:val="0"/>
        <w:ind w:firstLine="709"/>
        <w:jc w:val="both"/>
        <w:rPr>
          <w:sz w:val="28"/>
          <w:szCs w:val="28"/>
        </w:rPr>
      </w:pPr>
      <w:r>
        <w:rPr>
          <w:sz w:val="28"/>
          <w:szCs w:val="28"/>
        </w:rPr>
        <w:t>Руководствуясь п</w:t>
      </w:r>
      <w:r w:rsidR="00785BBB" w:rsidRPr="00C14824">
        <w:rPr>
          <w:sz w:val="28"/>
          <w:szCs w:val="28"/>
        </w:rPr>
        <w:t>остановлени</w:t>
      </w:r>
      <w:r w:rsidR="00785BBB">
        <w:rPr>
          <w:sz w:val="28"/>
          <w:szCs w:val="28"/>
        </w:rPr>
        <w:t>ем</w:t>
      </w:r>
      <w:r w:rsidR="00785BBB" w:rsidRPr="00C14824">
        <w:rPr>
          <w:sz w:val="28"/>
          <w:szCs w:val="28"/>
        </w:rPr>
        <w:t xml:space="preserve"> Правительства Российской Федерации от 18.09.2020 № 14</w:t>
      </w:r>
      <w:r w:rsidR="00785BBB" w:rsidRPr="00491788">
        <w:rPr>
          <w:sz w:val="28"/>
          <w:szCs w:val="28"/>
        </w:rPr>
        <w:t>92 «</w:t>
      </w:r>
      <w:r w:rsidR="00785BBB" w:rsidRPr="00491788">
        <w:rPr>
          <w:rFonts w:eastAsiaTheme="minorHAnsi"/>
          <w:sz w:val="28"/>
          <w:szCs w:val="28"/>
          <w:lang w:eastAsia="en-US"/>
        </w:rPr>
        <w:t xml:space="preserve">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w:t>
      </w:r>
      <w:r w:rsidR="00785BBB">
        <w:rPr>
          <w:rFonts w:eastAsiaTheme="minorHAnsi"/>
          <w:sz w:val="28"/>
          <w:szCs w:val="28"/>
          <w:lang w:eastAsia="en-US"/>
        </w:rPr>
        <w:t>П</w:t>
      </w:r>
      <w:r w:rsidR="00785BBB" w:rsidRPr="00491788">
        <w:rPr>
          <w:rFonts w:eastAsiaTheme="minorHAnsi"/>
          <w:sz w:val="28"/>
          <w:szCs w:val="28"/>
          <w:lang w:eastAsia="en-US"/>
        </w:rPr>
        <w:t xml:space="preserve">равительства </w:t>
      </w:r>
      <w:r w:rsidR="00785BBB">
        <w:rPr>
          <w:rFonts w:eastAsiaTheme="minorHAnsi"/>
          <w:sz w:val="28"/>
          <w:szCs w:val="28"/>
          <w:lang w:eastAsia="en-US"/>
        </w:rPr>
        <w:t>Р</w:t>
      </w:r>
      <w:r w:rsidR="00785BBB" w:rsidRPr="00491788">
        <w:rPr>
          <w:rFonts w:eastAsiaTheme="minorHAnsi"/>
          <w:sz w:val="28"/>
          <w:szCs w:val="28"/>
          <w:lang w:eastAsia="en-US"/>
        </w:rPr>
        <w:t xml:space="preserve">оссийской </w:t>
      </w:r>
      <w:r w:rsidR="00785BBB">
        <w:rPr>
          <w:rFonts w:eastAsiaTheme="minorHAnsi"/>
          <w:sz w:val="28"/>
          <w:szCs w:val="28"/>
          <w:lang w:eastAsia="en-US"/>
        </w:rPr>
        <w:t>Ф</w:t>
      </w:r>
      <w:r w:rsidR="00785BBB" w:rsidRPr="00491788">
        <w:rPr>
          <w:rFonts w:eastAsiaTheme="minorHAnsi"/>
          <w:sz w:val="28"/>
          <w:szCs w:val="28"/>
          <w:lang w:eastAsia="en-US"/>
        </w:rPr>
        <w:t xml:space="preserve">едерации и отдельных положений некоторых актов </w:t>
      </w:r>
      <w:r w:rsidR="00785BBB">
        <w:rPr>
          <w:rFonts w:eastAsiaTheme="minorHAnsi"/>
          <w:sz w:val="28"/>
          <w:szCs w:val="28"/>
          <w:lang w:eastAsia="en-US"/>
        </w:rPr>
        <w:t>П</w:t>
      </w:r>
      <w:r w:rsidR="00785BBB" w:rsidRPr="00491788">
        <w:rPr>
          <w:rFonts w:eastAsiaTheme="minorHAnsi"/>
          <w:sz w:val="28"/>
          <w:szCs w:val="28"/>
          <w:lang w:eastAsia="en-US"/>
        </w:rPr>
        <w:t xml:space="preserve">равительства </w:t>
      </w:r>
      <w:r w:rsidR="00785BBB">
        <w:rPr>
          <w:rFonts w:eastAsiaTheme="minorHAnsi"/>
          <w:sz w:val="28"/>
          <w:szCs w:val="28"/>
          <w:lang w:eastAsia="en-US"/>
        </w:rPr>
        <w:t>Р</w:t>
      </w:r>
      <w:r w:rsidR="00785BBB" w:rsidRPr="00491788">
        <w:rPr>
          <w:rFonts w:eastAsiaTheme="minorHAnsi"/>
          <w:sz w:val="28"/>
          <w:szCs w:val="28"/>
          <w:lang w:eastAsia="en-US"/>
        </w:rPr>
        <w:t xml:space="preserve">оссийской </w:t>
      </w:r>
      <w:r w:rsidR="00785BBB">
        <w:rPr>
          <w:rFonts w:eastAsiaTheme="minorHAnsi"/>
          <w:sz w:val="28"/>
          <w:szCs w:val="28"/>
          <w:lang w:eastAsia="en-US"/>
        </w:rPr>
        <w:t>Ф</w:t>
      </w:r>
      <w:r w:rsidR="00785BBB" w:rsidRPr="00491788">
        <w:rPr>
          <w:rFonts w:eastAsiaTheme="minorHAnsi"/>
          <w:sz w:val="28"/>
          <w:szCs w:val="28"/>
          <w:lang w:eastAsia="en-US"/>
        </w:rPr>
        <w:t>едерации</w:t>
      </w:r>
      <w:r w:rsidR="00785BBB">
        <w:rPr>
          <w:sz w:val="28"/>
          <w:szCs w:val="28"/>
        </w:rPr>
        <w:t>»</w:t>
      </w:r>
      <w:r>
        <w:rPr>
          <w:sz w:val="28"/>
          <w:szCs w:val="28"/>
        </w:rPr>
        <w:t>,</w:t>
      </w:r>
      <w:r w:rsidR="00785BBB">
        <w:rPr>
          <w:sz w:val="28"/>
          <w:szCs w:val="28"/>
        </w:rPr>
        <w:t xml:space="preserve"> </w:t>
      </w:r>
    </w:p>
    <w:p w:rsidR="008B3E9A" w:rsidRPr="004B0BC6" w:rsidRDefault="008B3E9A" w:rsidP="008B3E9A">
      <w:pPr>
        <w:jc w:val="both"/>
        <w:rPr>
          <w:color w:val="000000"/>
          <w:sz w:val="28"/>
          <w:szCs w:val="28"/>
        </w:rPr>
      </w:pPr>
    </w:p>
    <w:p w:rsidR="008B3E9A" w:rsidRPr="004B0BC6" w:rsidRDefault="008B3E9A" w:rsidP="008B3E9A">
      <w:pPr>
        <w:jc w:val="center"/>
        <w:rPr>
          <w:bCs/>
          <w:color w:val="000000"/>
          <w:sz w:val="28"/>
          <w:szCs w:val="28"/>
        </w:rPr>
      </w:pPr>
      <w:r w:rsidRPr="004B0BC6">
        <w:rPr>
          <w:bCs/>
          <w:color w:val="000000"/>
          <w:sz w:val="28"/>
          <w:szCs w:val="28"/>
        </w:rPr>
        <w:t>ПОСТАНОВЛЯЮ:</w:t>
      </w:r>
    </w:p>
    <w:p w:rsidR="008B3E9A" w:rsidRPr="004B0BC6" w:rsidRDefault="008B3E9A" w:rsidP="008B3E9A">
      <w:pPr>
        <w:ind w:firstLine="709"/>
        <w:jc w:val="center"/>
        <w:rPr>
          <w:b/>
          <w:bCs/>
          <w:color w:val="000000"/>
          <w:sz w:val="28"/>
          <w:szCs w:val="28"/>
        </w:rPr>
      </w:pPr>
    </w:p>
    <w:p w:rsidR="005E003E" w:rsidRPr="005C6962" w:rsidRDefault="009B04BC" w:rsidP="009B04BC">
      <w:pPr>
        <w:tabs>
          <w:tab w:val="left" w:pos="1276"/>
        </w:tabs>
        <w:autoSpaceDE w:val="0"/>
        <w:autoSpaceDN w:val="0"/>
        <w:adjustRightInd w:val="0"/>
        <w:ind w:firstLine="709"/>
        <w:jc w:val="both"/>
        <w:rPr>
          <w:rFonts w:eastAsiaTheme="minorHAnsi"/>
          <w:sz w:val="28"/>
          <w:szCs w:val="28"/>
          <w:lang w:eastAsia="en-US"/>
        </w:rPr>
      </w:pPr>
      <w:r>
        <w:rPr>
          <w:rFonts w:eastAsia="Calibri"/>
          <w:sz w:val="28"/>
          <w:szCs w:val="28"/>
          <w:lang w:eastAsia="en-US"/>
        </w:rPr>
        <w:t>1.</w:t>
      </w:r>
      <w:r>
        <w:rPr>
          <w:rFonts w:eastAsia="Calibri"/>
          <w:sz w:val="28"/>
          <w:szCs w:val="28"/>
          <w:lang w:eastAsia="en-US"/>
        </w:rPr>
        <w:tab/>
      </w:r>
      <w:r w:rsidR="009D6934" w:rsidRPr="007C2B01">
        <w:rPr>
          <w:sz w:val="28"/>
          <w:szCs w:val="28"/>
        </w:rPr>
        <w:t>Внести в постановление Администрации города Твери от 20.02.2019</w:t>
      </w:r>
      <w:r w:rsidR="009D6934">
        <w:rPr>
          <w:sz w:val="28"/>
          <w:szCs w:val="28"/>
        </w:rPr>
        <w:br/>
      </w:r>
      <w:r w:rsidR="009D6934" w:rsidRPr="007C2B01">
        <w:rPr>
          <w:sz w:val="28"/>
          <w:szCs w:val="28"/>
        </w:rPr>
        <w:t xml:space="preserve">№ 146 «Об утверждении </w:t>
      </w:r>
      <w:r w:rsidR="00A5286E">
        <w:rPr>
          <w:sz w:val="28"/>
          <w:szCs w:val="28"/>
        </w:rPr>
        <w:t>П</w:t>
      </w:r>
      <w:r w:rsidR="009D6934" w:rsidRPr="007C2B01">
        <w:rPr>
          <w:sz w:val="28"/>
          <w:szCs w:val="28"/>
        </w:rPr>
        <w:t>орядка предоставления субсидий из бюджета города Твери социально ориентированным некоммерческим организациям инвалидов и ветеранов (за исключением государственных (муниципальных) учреждений), осуществляющим деятельность на территории города Твери</w:t>
      </w:r>
      <w:r w:rsidR="009D6934">
        <w:rPr>
          <w:sz w:val="28"/>
          <w:szCs w:val="28"/>
        </w:rPr>
        <w:t>»</w:t>
      </w:r>
      <w:r w:rsidR="005E003E" w:rsidRPr="005C6962">
        <w:rPr>
          <w:rFonts w:eastAsiaTheme="minorHAnsi"/>
          <w:sz w:val="28"/>
          <w:szCs w:val="28"/>
          <w:lang w:eastAsia="en-US"/>
        </w:rPr>
        <w:t xml:space="preserve"> </w:t>
      </w:r>
      <w:r w:rsidR="004926E3">
        <w:rPr>
          <w:rFonts w:eastAsiaTheme="minorHAnsi"/>
          <w:sz w:val="28"/>
          <w:szCs w:val="28"/>
          <w:lang w:eastAsia="en-US"/>
        </w:rPr>
        <w:t>(далее – Постановление) следующие изменения:</w:t>
      </w:r>
    </w:p>
    <w:p w:rsidR="004926E3" w:rsidRPr="004926E3" w:rsidRDefault="009B04BC" w:rsidP="009B04BC">
      <w:pPr>
        <w:tabs>
          <w:tab w:val="left" w:pos="1276"/>
        </w:tabs>
        <w:autoSpaceDE w:val="0"/>
        <w:autoSpaceDN w:val="0"/>
        <w:adjustRightInd w:val="0"/>
        <w:ind w:firstLine="709"/>
        <w:jc w:val="both"/>
        <w:rPr>
          <w:sz w:val="28"/>
          <w:szCs w:val="28"/>
        </w:rPr>
      </w:pPr>
      <w:r>
        <w:rPr>
          <w:sz w:val="28"/>
          <w:szCs w:val="28"/>
        </w:rPr>
        <w:t>1.1.</w:t>
      </w:r>
      <w:r>
        <w:rPr>
          <w:sz w:val="28"/>
          <w:szCs w:val="28"/>
        </w:rPr>
        <w:tab/>
      </w:r>
      <w:r w:rsidR="004926E3" w:rsidRPr="004926E3">
        <w:rPr>
          <w:sz w:val="28"/>
          <w:szCs w:val="28"/>
        </w:rPr>
        <w:t>В преамбуле Постановления с</w:t>
      </w:r>
      <w:r w:rsidR="00BC78E9">
        <w:rPr>
          <w:sz w:val="28"/>
          <w:szCs w:val="28"/>
        </w:rPr>
        <w:t xml:space="preserve">лова </w:t>
      </w:r>
      <w:r w:rsidR="009D6934" w:rsidRPr="006D5813">
        <w:rPr>
          <w:color w:val="000000" w:themeColor="text1"/>
          <w:sz w:val="28"/>
          <w:szCs w:val="28"/>
        </w:rPr>
        <w:t>«</w:t>
      </w:r>
      <w:hyperlink r:id="rId8" w:history="1">
        <w:r w:rsidR="001624A3">
          <w:rPr>
            <w:color w:val="000000" w:themeColor="text1"/>
            <w:sz w:val="28"/>
            <w:szCs w:val="28"/>
          </w:rPr>
          <w:t>п</w:t>
        </w:r>
        <w:r w:rsidR="009D6934" w:rsidRPr="006D5813">
          <w:rPr>
            <w:color w:val="000000" w:themeColor="text1"/>
            <w:sz w:val="28"/>
            <w:szCs w:val="28"/>
          </w:rPr>
          <w:t>остановлением</w:t>
        </w:r>
      </w:hyperlink>
      <w:r w:rsidR="009D6934" w:rsidRPr="006D5813">
        <w:rPr>
          <w:color w:val="000000" w:themeColor="text1"/>
          <w:sz w:val="28"/>
          <w:szCs w:val="28"/>
        </w:rPr>
        <w:t xml:space="preserve"> Правительства Российской Федерации от 07.05.2017 </w:t>
      </w:r>
      <w:r w:rsidR="009D6934">
        <w:rPr>
          <w:color w:val="000000" w:themeColor="text1"/>
          <w:sz w:val="28"/>
          <w:szCs w:val="28"/>
        </w:rPr>
        <w:t>№</w:t>
      </w:r>
      <w:r w:rsidR="009D6934" w:rsidRPr="006D5813">
        <w:rPr>
          <w:color w:val="000000" w:themeColor="text1"/>
          <w:sz w:val="28"/>
          <w:szCs w:val="28"/>
        </w:rPr>
        <w:t xml:space="preserve"> 541 </w:t>
      </w:r>
      <w:r w:rsidR="009D6934">
        <w:rPr>
          <w:color w:val="000000" w:themeColor="text1"/>
          <w:sz w:val="28"/>
          <w:szCs w:val="28"/>
        </w:rPr>
        <w:t>«</w:t>
      </w:r>
      <w:r w:rsidR="009D6934" w:rsidRPr="006D5813">
        <w:rPr>
          <w:color w:val="000000" w:themeColor="text1"/>
          <w:sz w:val="28"/>
          <w:szCs w:val="28"/>
        </w:rPr>
        <w:t>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w:t>
      </w:r>
      <w:r w:rsidR="009D6934">
        <w:rPr>
          <w:color w:val="000000" w:themeColor="text1"/>
          <w:sz w:val="28"/>
          <w:szCs w:val="28"/>
        </w:rPr>
        <w:t>альными) учреждениями</w:t>
      </w:r>
      <w:r w:rsidR="004926E3" w:rsidRPr="004926E3">
        <w:rPr>
          <w:sz w:val="28"/>
          <w:szCs w:val="28"/>
        </w:rPr>
        <w:t xml:space="preserve">»  заменить словами </w:t>
      </w:r>
      <w:r w:rsidR="004926E3" w:rsidRPr="004926E3">
        <w:rPr>
          <w:sz w:val="28"/>
          <w:szCs w:val="28"/>
        </w:rPr>
        <w:lastRenderedPageBreak/>
        <w:t>«</w:t>
      </w:r>
      <w:r w:rsidR="001624A3">
        <w:rPr>
          <w:sz w:val="28"/>
          <w:szCs w:val="28"/>
        </w:rPr>
        <w:t>п</w:t>
      </w:r>
      <w:r w:rsidR="004926E3" w:rsidRPr="004926E3">
        <w:rPr>
          <w:sz w:val="28"/>
          <w:szCs w:val="28"/>
        </w:rPr>
        <w:t xml:space="preserve">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w:t>
      </w:r>
      <w:r w:rsidR="00166846" w:rsidRPr="004926E3">
        <w:rPr>
          <w:sz w:val="28"/>
          <w:szCs w:val="28"/>
        </w:rPr>
        <w:t>П</w:t>
      </w:r>
      <w:r w:rsidR="004926E3" w:rsidRPr="004926E3">
        <w:rPr>
          <w:sz w:val="28"/>
          <w:szCs w:val="28"/>
        </w:rPr>
        <w:t xml:space="preserve">равительства </w:t>
      </w:r>
      <w:r w:rsidR="00166846" w:rsidRPr="004926E3">
        <w:rPr>
          <w:sz w:val="28"/>
          <w:szCs w:val="28"/>
        </w:rPr>
        <w:t>Р</w:t>
      </w:r>
      <w:r w:rsidR="004926E3" w:rsidRPr="004926E3">
        <w:rPr>
          <w:sz w:val="28"/>
          <w:szCs w:val="28"/>
        </w:rPr>
        <w:t xml:space="preserve">оссийской </w:t>
      </w:r>
      <w:r w:rsidR="00166846" w:rsidRPr="004926E3">
        <w:rPr>
          <w:sz w:val="28"/>
          <w:szCs w:val="28"/>
        </w:rPr>
        <w:t>Ф</w:t>
      </w:r>
      <w:r w:rsidR="004926E3" w:rsidRPr="004926E3">
        <w:rPr>
          <w:sz w:val="28"/>
          <w:szCs w:val="28"/>
        </w:rPr>
        <w:t xml:space="preserve">едерации и отдельных положений некоторых актов </w:t>
      </w:r>
      <w:r w:rsidR="00166846" w:rsidRPr="004926E3">
        <w:rPr>
          <w:sz w:val="28"/>
          <w:szCs w:val="28"/>
        </w:rPr>
        <w:t>П</w:t>
      </w:r>
      <w:r w:rsidR="004926E3" w:rsidRPr="004926E3">
        <w:rPr>
          <w:sz w:val="28"/>
          <w:szCs w:val="28"/>
        </w:rPr>
        <w:t xml:space="preserve">равительства </w:t>
      </w:r>
      <w:r w:rsidR="00166846" w:rsidRPr="004926E3">
        <w:rPr>
          <w:sz w:val="28"/>
          <w:szCs w:val="28"/>
        </w:rPr>
        <w:t>Р</w:t>
      </w:r>
      <w:r w:rsidR="004926E3" w:rsidRPr="004926E3">
        <w:rPr>
          <w:sz w:val="28"/>
          <w:szCs w:val="28"/>
        </w:rPr>
        <w:t xml:space="preserve">оссийской </w:t>
      </w:r>
      <w:r w:rsidR="00166846" w:rsidRPr="004926E3">
        <w:rPr>
          <w:sz w:val="28"/>
          <w:szCs w:val="28"/>
        </w:rPr>
        <w:t>Ф</w:t>
      </w:r>
      <w:r w:rsidR="004926E3" w:rsidRPr="004926E3">
        <w:rPr>
          <w:sz w:val="28"/>
          <w:szCs w:val="28"/>
        </w:rPr>
        <w:t>едерации».</w:t>
      </w:r>
    </w:p>
    <w:p w:rsidR="004926E3" w:rsidRPr="004926E3" w:rsidRDefault="009B04BC" w:rsidP="009B04BC">
      <w:pPr>
        <w:tabs>
          <w:tab w:val="left" w:pos="1276"/>
        </w:tabs>
        <w:autoSpaceDE w:val="0"/>
        <w:autoSpaceDN w:val="0"/>
        <w:adjustRightInd w:val="0"/>
        <w:ind w:firstLine="709"/>
        <w:jc w:val="both"/>
        <w:rPr>
          <w:sz w:val="28"/>
          <w:szCs w:val="28"/>
        </w:rPr>
      </w:pPr>
      <w:r>
        <w:rPr>
          <w:sz w:val="28"/>
          <w:szCs w:val="28"/>
        </w:rPr>
        <w:t>1.2.</w:t>
      </w:r>
      <w:r>
        <w:rPr>
          <w:sz w:val="28"/>
          <w:szCs w:val="28"/>
        </w:rPr>
        <w:tab/>
      </w:r>
      <w:r w:rsidR="004926E3" w:rsidRPr="004926E3">
        <w:rPr>
          <w:sz w:val="28"/>
          <w:szCs w:val="28"/>
        </w:rPr>
        <w:t>Приложение к Постановлению изложить в новой редакции (прилагается).</w:t>
      </w:r>
    </w:p>
    <w:p w:rsidR="00A60E08" w:rsidRDefault="009B04BC" w:rsidP="009B04BC">
      <w:pPr>
        <w:tabs>
          <w:tab w:val="left" w:pos="1276"/>
        </w:tabs>
        <w:autoSpaceDE w:val="0"/>
        <w:autoSpaceDN w:val="0"/>
        <w:adjustRightInd w:val="0"/>
        <w:ind w:firstLine="709"/>
        <w:jc w:val="both"/>
        <w:rPr>
          <w:rFonts w:eastAsiaTheme="minorHAnsi"/>
          <w:sz w:val="28"/>
          <w:szCs w:val="28"/>
          <w:lang w:eastAsia="en-US"/>
        </w:rPr>
      </w:pPr>
      <w:r>
        <w:rPr>
          <w:sz w:val="28"/>
          <w:szCs w:val="28"/>
        </w:rPr>
        <w:t>2.</w:t>
      </w:r>
      <w:r>
        <w:rPr>
          <w:sz w:val="28"/>
          <w:szCs w:val="28"/>
        </w:rPr>
        <w:tab/>
      </w:r>
      <w:r w:rsidR="00A61307">
        <w:rPr>
          <w:sz w:val="28"/>
          <w:szCs w:val="28"/>
        </w:rPr>
        <w:t>Настоящее п</w:t>
      </w:r>
      <w:r w:rsidR="00A61307" w:rsidRPr="00DB4F90">
        <w:rPr>
          <w:sz w:val="28"/>
          <w:szCs w:val="28"/>
        </w:rPr>
        <w:t>остановление вступает в силу со дня</w:t>
      </w:r>
      <w:r w:rsidR="00A61307">
        <w:rPr>
          <w:sz w:val="28"/>
          <w:szCs w:val="28"/>
        </w:rPr>
        <w:t xml:space="preserve"> его официального </w:t>
      </w:r>
      <w:r w:rsidR="00A61307">
        <w:rPr>
          <w:rFonts w:eastAsiaTheme="minorHAnsi"/>
          <w:sz w:val="28"/>
          <w:szCs w:val="28"/>
          <w:lang w:eastAsia="en-US"/>
        </w:rPr>
        <w:t>опубликования.</w:t>
      </w:r>
    </w:p>
    <w:p w:rsidR="001624A3" w:rsidRPr="00A60E08" w:rsidRDefault="009B04BC" w:rsidP="009B04BC">
      <w:pPr>
        <w:tabs>
          <w:tab w:val="left" w:pos="127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Pr>
          <w:rFonts w:eastAsiaTheme="minorHAnsi"/>
          <w:sz w:val="28"/>
          <w:szCs w:val="28"/>
          <w:lang w:eastAsia="en-US"/>
        </w:rPr>
        <w:tab/>
      </w:r>
      <w:r w:rsidR="00E56CFC" w:rsidRPr="00A60E08">
        <w:rPr>
          <w:rFonts w:eastAsia="Calibri"/>
          <w:sz w:val="28"/>
          <w:szCs w:val="28"/>
          <w:lang w:eastAsia="en-US"/>
        </w:rPr>
        <w:t>Положения Порядка предоставления субсидий</w:t>
      </w:r>
      <w:r w:rsidR="00270609">
        <w:rPr>
          <w:rFonts w:eastAsia="Calibri"/>
          <w:sz w:val="28"/>
          <w:szCs w:val="28"/>
          <w:lang w:eastAsia="en-US"/>
        </w:rPr>
        <w:t xml:space="preserve"> из бюджета города Твери</w:t>
      </w:r>
      <w:r w:rsidR="00E56CFC" w:rsidRPr="00A60E08">
        <w:rPr>
          <w:rFonts w:eastAsia="Calibri"/>
          <w:sz w:val="28"/>
          <w:szCs w:val="28"/>
          <w:lang w:eastAsia="en-US"/>
        </w:rPr>
        <w:t xml:space="preserve"> </w:t>
      </w:r>
      <w:r w:rsidR="00923EB4" w:rsidRPr="00A60E08">
        <w:rPr>
          <w:rFonts w:eastAsia="Calibri"/>
          <w:sz w:val="28"/>
          <w:szCs w:val="28"/>
          <w:lang w:eastAsia="en-US"/>
        </w:rPr>
        <w:t>социально ориентированным некоммерческим организациям инвалидов и ветеранов (за исключением государственных (муниципальных) учреждений), осуществляющим деятельность на территории города Твери</w:t>
      </w:r>
      <w:r w:rsidR="00E56CFC" w:rsidRPr="00A60E08">
        <w:rPr>
          <w:rFonts w:eastAsia="Calibri"/>
          <w:sz w:val="28"/>
          <w:szCs w:val="28"/>
          <w:lang w:eastAsia="en-US"/>
        </w:rPr>
        <w:t>, в редакции настоящего постановления в части размещения информации о предоставлении субсидий на едином портале бюджетной системы Российской Федерации в информационно-телекоммуникационной сети Интернет (далее – единый портал) применяются с момента обеспечения технической возможности размещения на едином портале информации при предоставлении субсидий из местных бюджетов.</w:t>
      </w:r>
    </w:p>
    <w:p w:rsidR="00F9247B" w:rsidRPr="00E06C8F" w:rsidRDefault="00F9247B" w:rsidP="009B04BC">
      <w:pPr>
        <w:tabs>
          <w:tab w:val="left" w:pos="1276"/>
        </w:tabs>
        <w:jc w:val="both"/>
        <w:rPr>
          <w:sz w:val="28"/>
          <w:szCs w:val="28"/>
        </w:rPr>
      </w:pPr>
    </w:p>
    <w:p w:rsidR="005E003E" w:rsidRDefault="005E003E" w:rsidP="009B04BC">
      <w:pPr>
        <w:tabs>
          <w:tab w:val="left" w:pos="1276"/>
        </w:tabs>
        <w:rPr>
          <w:sz w:val="28"/>
          <w:szCs w:val="28"/>
        </w:rPr>
      </w:pPr>
    </w:p>
    <w:p w:rsidR="005E003E" w:rsidRPr="004B0BC6" w:rsidRDefault="005E003E" w:rsidP="00F9247B">
      <w:pPr>
        <w:rPr>
          <w:sz w:val="28"/>
          <w:szCs w:val="28"/>
        </w:rPr>
      </w:pPr>
    </w:p>
    <w:p w:rsidR="000160E3" w:rsidRDefault="000160E3" w:rsidP="00545692">
      <w:pPr>
        <w:jc w:val="both"/>
        <w:rPr>
          <w:sz w:val="28"/>
          <w:szCs w:val="28"/>
        </w:rPr>
      </w:pPr>
      <w:r>
        <w:rPr>
          <w:sz w:val="28"/>
          <w:szCs w:val="28"/>
        </w:rPr>
        <w:t>Временно исполняющий</w:t>
      </w:r>
    </w:p>
    <w:p w:rsidR="0038701A" w:rsidRDefault="000160E3" w:rsidP="00545692">
      <w:pPr>
        <w:jc w:val="both"/>
        <w:rPr>
          <w:sz w:val="28"/>
          <w:szCs w:val="28"/>
        </w:rPr>
        <w:sectPr w:rsidR="0038701A" w:rsidSect="00545692">
          <w:headerReference w:type="default" r:id="rId9"/>
          <w:headerReference w:type="first" r:id="rId10"/>
          <w:pgSz w:w="11906" w:h="16838"/>
          <w:pgMar w:top="1134" w:right="851" w:bottom="1134" w:left="1134" w:header="709" w:footer="709" w:gutter="0"/>
          <w:cols w:space="708"/>
          <w:titlePg/>
          <w:docGrid w:linePitch="360"/>
        </w:sectPr>
      </w:pPr>
      <w:r>
        <w:rPr>
          <w:sz w:val="28"/>
          <w:szCs w:val="28"/>
        </w:rPr>
        <w:t>полномочия Главы города Твери</w:t>
      </w:r>
      <w:r w:rsidR="00F9247B" w:rsidRPr="004B0BC6">
        <w:rPr>
          <w:sz w:val="28"/>
          <w:szCs w:val="28"/>
        </w:rPr>
        <w:tab/>
      </w:r>
      <w:r w:rsidR="00F9247B" w:rsidRPr="004B0BC6">
        <w:rPr>
          <w:sz w:val="28"/>
          <w:szCs w:val="28"/>
        </w:rPr>
        <w:tab/>
      </w:r>
      <w:r w:rsidR="00F9247B" w:rsidRPr="004B0BC6">
        <w:rPr>
          <w:sz w:val="28"/>
          <w:szCs w:val="28"/>
        </w:rPr>
        <w:tab/>
      </w:r>
      <w:r w:rsidR="00F9247B" w:rsidRPr="004B0BC6">
        <w:rPr>
          <w:sz w:val="28"/>
          <w:szCs w:val="28"/>
        </w:rPr>
        <w:tab/>
      </w:r>
      <w:r w:rsidR="00F9247B" w:rsidRPr="004B0BC6">
        <w:rPr>
          <w:sz w:val="28"/>
          <w:szCs w:val="28"/>
        </w:rPr>
        <w:tab/>
      </w:r>
      <w:r w:rsidR="00F9247B" w:rsidRPr="004B0BC6">
        <w:rPr>
          <w:sz w:val="28"/>
          <w:szCs w:val="28"/>
        </w:rPr>
        <w:tab/>
        <w:t xml:space="preserve"> </w:t>
      </w:r>
      <w:r w:rsidR="00545692">
        <w:rPr>
          <w:sz w:val="28"/>
          <w:szCs w:val="28"/>
        </w:rPr>
        <w:t xml:space="preserve">    </w:t>
      </w:r>
      <w:r>
        <w:rPr>
          <w:sz w:val="28"/>
          <w:szCs w:val="28"/>
        </w:rPr>
        <w:t xml:space="preserve">   </w:t>
      </w:r>
      <w:r w:rsidR="00F9247B" w:rsidRPr="004B0BC6">
        <w:rPr>
          <w:sz w:val="28"/>
          <w:szCs w:val="28"/>
        </w:rPr>
        <w:t xml:space="preserve">А.В. </w:t>
      </w:r>
      <w:r>
        <w:rPr>
          <w:sz w:val="28"/>
          <w:szCs w:val="28"/>
        </w:rPr>
        <w:t>Жучков</w:t>
      </w:r>
    </w:p>
    <w:p w:rsidR="005C6962" w:rsidRPr="00FD7173" w:rsidRDefault="005C6962" w:rsidP="004926E3">
      <w:pPr>
        <w:pStyle w:val="ConsPlusNormal"/>
        <w:pageBreakBefore/>
        <w:ind w:firstLine="709"/>
        <w:jc w:val="right"/>
        <w:outlineLvl w:val="0"/>
        <w:rPr>
          <w:sz w:val="28"/>
          <w:szCs w:val="28"/>
        </w:rPr>
      </w:pPr>
      <w:r w:rsidRPr="00FD7173">
        <w:rPr>
          <w:sz w:val="28"/>
          <w:szCs w:val="28"/>
        </w:rPr>
        <w:lastRenderedPageBreak/>
        <w:t>Приложение</w:t>
      </w:r>
    </w:p>
    <w:p w:rsidR="005C6962" w:rsidRPr="00FD7173" w:rsidRDefault="005C6962" w:rsidP="005C6962">
      <w:pPr>
        <w:pStyle w:val="ConsPlusNormal"/>
        <w:ind w:firstLine="709"/>
        <w:jc w:val="right"/>
        <w:outlineLvl w:val="0"/>
        <w:rPr>
          <w:sz w:val="28"/>
          <w:szCs w:val="28"/>
        </w:rPr>
      </w:pPr>
      <w:r w:rsidRPr="00FD7173">
        <w:rPr>
          <w:sz w:val="28"/>
          <w:szCs w:val="28"/>
        </w:rPr>
        <w:t xml:space="preserve">к </w:t>
      </w:r>
      <w:r w:rsidR="007D38C6" w:rsidRPr="00240F94">
        <w:rPr>
          <w:sz w:val="28"/>
          <w:szCs w:val="28"/>
        </w:rPr>
        <w:t>п</w:t>
      </w:r>
      <w:r w:rsidRPr="00FD7173">
        <w:rPr>
          <w:sz w:val="28"/>
          <w:szCs w:val="28"/>
        </w:rPr>
        <w:t xml:space="preserve">остановлению Администрации </w:t>
      </w:r>
    </w:p>
    <w:p w:rsidR="005C6962" w:rsidRPr="00FD7173" w:rsidRDefault="005C6962" w:rsidP="005C6962">
      <w:pPr>
        <w:pStyle w:val="ConsPlusNormal"/>
        <w:ind w:firstLine="709"/>
        <w:jc w:val="right"/>
        <w:outlineLvl w:val="0"/>
        <w:rPr>
          <w:sz w:val="28"/>
          <w:szCs w:val="28"/>
        </w:rPr>
      </w:pPr>
      <w:r w:rsidRPr="00FD7173">
        <w:rPr>
          <w:sz w:val="28"/>
          <w:szCs w:val="28"/>
        </w:rPr>
        <w:t>города Твери</w:t>
      </w:r>
    </w:p>
    <w:p w:rsidR="005C6962" w:rsidRPr="00FD7173" w:rsidRDefault="005C6962" w:rsidP="005C6962">
      <w:pPr>
        <w:pStyle w:val="ConsPlusNormal"/>
        <w:ind w:firstLine="709"/>
        <w:jc w:val="right"/>
        <w:outlineLvl w:val="0"/>
        <w:rPr>
          <w:sz w:val="28"/>
          <w:szCs w:val="28"/>
        </w:rPr>
      </w:pPr>
      <w:r w:rsidRPr="00FD7173">
        <w:rPr>
          <w:sz w:val="28"/>
          <w:szCs w:val="28"/>
        </w:rPr>
        <w:t>от «</w:t>
      </w:r>
      <w:r w:rsidR="00BC78E9">
        <w:rPr>
          <w:sz w:val="28"/>
          <w:szCs w:val="28"/>
        </w:rPr>
        <w:t>__</w:t>
      </w:r>
      <w:r w:rsidRPr="00FD7173">
        <w:rPr>
          <w:sz w:val="28"/>
          <w:szCs w:val="28"/>
        </w:rPr>
        <w:t>»</w:t>
      </w:r>
      <w:r w:rsidR="00420A08">
        <w:rPr>
          <w:sz w:val="28"/>
          <w:szCs w:val="28"/>
        </w:rPr>
        <w:t xml:space="preserve"> </w:t>
      </w:r>
      <w:r w:rsidR="00BC78E9">
        <w:rPr>
          <w:sz w:val="28"/>
          <w:szCs w:val="28"/>
        </w:rPr>
        <w:t>_______</w:t>
      </w:r>
      <w:r w:rsidR="00420A08">
        <w:rPr>
          <w:sz w:val="28"/>
          <w:szCs w:val="28"/>
        </w:rPr>
        <w:t xml:space="preserve"> </w:t>
      </w:r>
      <w:r w:rsidR="00AC70E4">
        <w:rPr>
          <w:sz w:val="28"/>
          <w:szCs w:val="28"/>
        </w:rPr>
        <w:t>20</w:t>
      </w:r>
      <w:r w:rsidR="00BC78E9">
        <w:rPr>
          <w:sz w:val="28"/>
          <w:szCs w:val="28"/>
        </w:rPr>
        <w:t>21</w:t>
      </w:r>
      <w:r w:rsidR="00AC70E4">
        <w:rPr>
          <w:sz w:val="28"/>
          <w:szCs w:val="28"/>
        </w:rPr>
        <w:t xml:space="preserve"> </w:t>
      </w:r>
      <w:r w:rsidR="007D38C6">
        <w:rPr>
          <w:sz w:val="28"/>
          <w:szCs w:val="28"/>
        </w:rPr>
        <w:t xml:space="preserve">г. </w:t>
      </w:r>
      <w:r w:rsidRPr="00FD7173">
        <w:rPr>
          <w:sz w:val="28"/>
          <w:szCs w:val="28"/>
        </w:rPr>
        <w:t xml:space="preserve">№ </w:t>
      </w:r>
      <w:r w:rsidR="00BC78E9">
        <w:rPr>
          <w:sz w:val="28"/>
          <w:szCs w:val="28"/>
        </w:rPr>
        <w:t>___</w:t>
      </w:r>
    </w:p>
    <w:p w:rsidR="00991F3C" w:rsidRDefault="00991F3C" w:rsidP="005C6962">
      <w:pPr>
        <w:pStyle w:val="ConsPlusNormal"/>
        <w:ind w:firstLine="709"/>
        <w:jc w:val="right"/>
        <w:outlineLvl w:val="0"/>
        <w:rPr>
          <w:sz w:val="28"/>
          <w:szCs w:val="28"/>
        </w:rPr>
      </w:pPr>
    </w:p>
    <w:p w:rsidR="005C6962" w:rsidRPr="00B0150B" w:rsidRDefault="005C6962" w:rsidP="005C6962">
      <w:pPr>
        <w:pStyle w:val="ConsPlusNormal"/>
        <w:ind w:firstLine="709"/>
        <w:jc w:val="right"/>
        <w:outlineLvl w:val="0"/>
        <w:rPr>
          <w:sz w:val="28"/>
          <w:szCs w:val="28"/>
        </w:rPr>
      </w:pPr>
      <w:r>
        <w:rPr>
          <w:sz w:val="28"/>
          <w:szCs w:val="28"/>
        </w:rPr>
        <w:t>«</w:t>
      </w:r>
      <w:r w:rsidR="00804700">
        <w:rPr>
          <w:sz w:val="28"/>
          <w:szCs w:val="28"/>
        </w:rPr>
        <w:t>Приложение</w:t>
      </w:r>
    </w:p>
    <w:p w:rsidR="005C6962" w:rsidRPr="00B0150B" w:rsidRDefault="00804700" w:rsidP="005C6962">
      <w:pPr>
        <w:pStyle w:val="ConsPlusNormal"/>
        <w:ind w:firstLine="709"/>
        <w:jc w:val="right"/>
        <w:rPr>
          <w:sz w:val="28"/>
          <w:szCs w:val="28"/>
        </w:rPr>
      </w:pPr>
      <w:r>
        <w:rPr>
          <w:sz w:val="28"/>
          <w:szCs w:val="28"/>
        </w:rPr>
        <w:t xml:space="preserve">к </w:t>
      </w:r>
      <w:r w:rsidR="005C6962">
        <w:rPr>
          <w:sz w:val="28"/>
          <w:szCs w:val="28"/>
        </w:rPr>
        <w:t>п</w:t>
      </w:r>
      <w:r w:rsidR="005C6962" w:rsidRPr="00B0150B">
        <w:rPr>
          <w:sz w:val="28"/>
          <w:szCs w:val="28"/>
        </w:rPr>
        <w:t>остановлени</w:t>
      </w:r>
      <w:r>
        <w:rPr>
          <w:sz w:val="28"/>
          <w:szCs w:val="28"/>
        </w:rPr>
        <w:t>ю</w:t>
      </w:r>
      <w:r w:rsidR="005C6962" w:rsidRPr="00B0150B">
        <w:rPr>
          <w:sz w:val="28"/>
          <w:szCs w:val="28"/>
        </w:rPr>
        <w:t xml:space="preserve"> Администрации</w:t>
      </w:r>
    </w:p>
    <w:p w:rsidR="005C6962" w:rsidRPr="00B0150B" w:rsidRDefault="005C6962" w:rsidP="005C6962">
      <w:pPr>
        <w:pStyle w:val="ConsPlusNormal"/>
        <w:ind w:firstLine="709"/>
        <w:jc w:val="right"/>
        <w:rPr>
          <w:sz w:val="28"/>
          <w:szCs w:val="28"/>
        </w:rPr>
      </w:pPr>
      <w:r w:rsidRPr="00B0150B">
        <w:rPr>
          <w:sz w:val="28"/>
          <w:szCs w:val="28"/>
        </w:rPr>
        <w:t>города Твери</w:t>
      </w:r>
    </w:p>
    <w:p w:rsidR="005C6962" w:rsidRDefault="005C6962" w:rsidP="00545692">
      <w:pPr>
        <w:pStyle w:val="ConsPlusNormal"/>
        <w:ind w:firstLine="709"/>
        <w:jc w:val="right"/>
        <w:rPr>
          <w:sz w:val="28"/>
          <w:szCs w:val="28"/>
        </w:rPr>
      </w:pPr>
      <w:r w:rsidRPr="00B0150B">
        <w:rPr>
          <w:sz w:val="28"/>
          <w:szCs w:val="28"/>
        </w:rPr>
        <w:t xml:space="preserve">от </w:t>
      </w:r>
      <w:r w:rsidR="00BC78E9">
        <w:rPr>
          <w:sz w:val="28"/>
          <w:szCs w:val="28"/>
        </w:rPr>
        <w:t>20</w:t>
      </w:r>
      <w:r w:rsidR="005A4E5B">
        <w:rPr>
          <w:sz w:val="28"/>
          <w:szCs w:val="28"/>
        </w:rPr>
        <w:t>.0</w:t>
      </w:r>
      <w:r w:rsidR="00BC78E9">
        <w:rPr>
          <w:sz w:val="28"/>
          <w:szCs w:val="28"/>
        </w:rPr>
        <w:t>2</w:t>
      </w:r>
      <w:r w:rsidR="005A4E5B">
        <w:rPr>
          <w:sz w:val="28"/>
          <w:szCs w:val="28"/>
        </w:rPr>
        <w:t>.201</w:t>
      </w:r>
      <w:r w:rsidR="00BC78E9">
        <w:rPr>
          <w:sz w:val="28"/>
          <w:szCs w:val="28"/>
        </w:rPr>
        <w:t>9</w:t>
      </w:r>
      <w:r w:rsidR="005A4E5B" w:rsidRPr="009441F0">
        <w:rPr>
          <w:sz w:val="28"/>
          <w:szCs w:val="28"/>
        </w:rPr>
        <w:t xml:space="preserve"> № </w:t>
      </w:r>
      <w:r w:rsidR="00BC78E9">
        <w:rPr>
          <w:sz w:val="28"/>
          <w:szCs w:val="28"/>
        </w:rPr>
        <w:t>146</w:t>
      </w:r>
    </w:p>
    <w:p w:rsidR="00F23F01" w:rsidRPr="00E47966" w:rsidRDefault="00F23F01" w:rsidP="005C6962">
      <w:pPr>
        <w:pStyle w:val="ConsPlusNormal"/>
        <w:ind w:firstLine="709"/>
        <w:jc w:val="both"/>
        <w:rPr>
          <w:sz w:val="10"/>
          <w:szCs w:val="10"/>
        </w:rPr>
      </w:pPr>
    </w:p>
    <w:p w:rsidR="00DE6D83" w:rsidRDefault="00DE6D83" w:rsidP="00545692">
      <w:pPr>
        <w:pStyle w:val="ConsPlusTitle"/>
        <w:jc w:val="center"/>
        <w:rPr>
          <w:rFonts w:ascii="Times New Roman" w:hAnsi="Times New Roman" w:cs="Times New Roman"/>
          <w:sz w:val="28"/>
          <w:szCs w:val="28"/>
        </w:rPr>
      </w:pPr>
      <w:bookmarkStart w:id="1" w:name="P31"/>
      <w:bookmarkEnd w:id="1"/>
    </w:p>
    <w:p w:rsidR="00F17262" w:rsidRDefault="00F17262" w:rsidP="00545692">
      <w:pPr>
        <w:pStyle w:val="ConsPlusTitle"/>
        <w:jc w:val="center"/>
        <w:rPr>
          <w:rFonts w:ascii="Times New Roman" w:hAnsi="Times New Roman" w:cs="Times New Roman"/>
          <w:sz w:val="28"/>
          <w:szCs w:val="28"/>
        </w:rPr>
      </w:pPr>
    </w:p>
    <w:p w:rsidR="005C6962" w:rsidRPr="003E105E" w:rsidRDefault="005C6962" w:rsidP="00545692">
      <w:pPr>
        <w:pStyle w:val="ConsPlusTitle"/>
        <w:jc w:val="center"/>
        <w:rPr>
          <w:rFonts w:ascii="Times New Roman" w:hAnsi="Times New Roman" w:cs="Times New Roman"/>
          <w:sz w:val="28"/>
          <w:szCs w:val="28"/>
        </w:rPr>
      </w:pPr>
      <w:r w:rsidRPr="003E105E">
        <w:rPr>
          <w:rFonts w:ascii="Times New Roman" w:hAnsi="Times New Roman" w:cs="Times New Roman"/>
          <w:sz w:val="28"/>
          <w:szCs w:val="28"/>
        </w:rPr>
        <w:t>ПОРЯДОК</w:t>
      </w:r>
    </w:p>
    <w:p w:rsidR="00C8117C" w:rsidRDefault="009D13FC" w:rsidP="00545692">
      <w:pPr>
        <w:autoSpaceDE w:val="0"/>
        <w:autoSpaceDN w:val="0"/>
        <w:adjustRightInd w:val="0"/>
        <w:jc w:val="center"/>
        <w:rPr>
          <w:b/>
          <w:sz w:val="28"/>
          <w:szCs w:val="28"/>
        </w:rPr>
      </w:pPr>
      <w:r w:rsidRPr="00C8117C">
        <w:rPr>
          <w:b/>
          <w:sz w:val="28"/>
          <w:szCs w:val="28"/>
        </w:rPr>
        <w:t xml:space="preserve">предоставления субсидий из бюджета города Твери социально ориентированным некоммерческим организациям инвалидов и ветеранов (за исключением государственных (муниципальных) учреждений), осуществляющим деятельность на территории </w:t>
      </w:r>
    </w:p>
    <w:p w:rsidR="005C6962" w:rsidRPr="00C8117C" w:rsidRDefault="00804700" w:rsidP="00545692">
      <w:pPr>
        <w:autoSpaceDE w:val="0"/>
        <w:autoSpaceDN w:val="0"/>
        <w:adjustRightInd w:val="0"/>
        <w:jc w:val="center"/>
        <w:rPr>
          <w:b/>
          <w:sz w:val="28"/>
          <w:szCs w:val="28"/>
        </w:rPr>
      </w:pPr>
      <w:r>
        <w:rPr>
          <w:b/>
          <w:sz w:val="28"/>
          <w:szCs w:val="28"/>
        </w:rPr>
        <w:t>города Твери</w:t>
      </w:r>
    </w:p>
    <w:p w:rsidR="00DE6D83" w:rsidRDefault="00DE6D83" w:rsidP="005C6962">
      <w:pPr>
        <w:pStyle w:val="ConsPlusNormal"/>
        <w:ind w:firstLine="709"/>
        <w:jc w:val="center"/>
        <w:rPr>
          <w:sz w:val="28"/>
          <w:szCs w:val="28"/>
        </w:rPr>
      </w:pPr>
    </w:p>
    <w:p w:rsidR="009157E0" w:rsidRPr="00E47966" w:rsidRDefault="009157E0" w:rsidP="005C6962">
      <w:pPr>
        <w:pStyle w:val="ConsPlusNormal"/>
        <w:ind w:firstLine="709"/>
        <w:jc w:val="center"/>
        <w:rPr>
          <w:sz w:val="28"/>
          <w:szCs w:val="28"/>
        </w:rPr>
      </w:pPr>
    </w:p>
    <w:p w:rsidR="004926E3" w:rsidRDefault="004926E3" w:rsidP="00F17262">
      <w:pPr>
        <w:pStyle w:val="ConsPlusNormal"/>
        <w:numPr>
          <w:ilvl w:val="0"/>
          <w:numId w:val="6"/>
        </w:numPr>
        <w:jc w:val="center"/>
        <w:rPr>
          <w:sz w:val="28"/>
          <w:szCs w:val="28"/>
        </w:rPr>
      </w:pPr>
      <w:r>
        <w:rPr>
          <w:sz w:val="28"/>
          <w:szCs w:val="28"/>
        </w:rPr>
        <w:t>Общ</w:t>
      </w:r>
      <w:r w:rsidR="004B4655">
        <w:rPr>
          <w:sz w:val="28"/>
          <w:szCs w:val="28"/>
        </w:rPr>
        <w:t>и</w:t>
      </w:r>
      <w:r>
        <w:rPr>
          <w:sz w:val="28"/>
          <w:szCs w:val="28"/>
        </w:rPr>
        <w:t>е положения</w:t>
      </w:r>
    </w:p>
    <w:p w:rsidR="00F17262" w:rsidRDefault="00F17262" w:rsidP="00F17262">
      <w:pPr>
        <w:pStyle w:val="ConsPlusNormal"/>
        <w:rPr>
          <w:sz w:val="28"/>
          <w:szCs w:val="28"/>
        </w:rPr>
      </w:pPr>
    </w:p>
    <w:p w:rsidR="004B4655" w:rsidRDefault="004B4655" w:rsidP="00633998">
      <w:pPr>
        <w:autoSpaceDE w:val="0"/>
        <w:autoSpaceDN w:val="0"/>
        <w:adjustRightInd w:val="0"/>
        <w:ind w:firstLine="426"/>
        <w:jc w:val="both"/>
        <w:rPr>
          <w:sz w:val="28"/>
          <w:szCs w:val="28"/>
        </w:rPr>
      </w:pPr>
      <w:r w:rsidRPr="008922DE">
        <w:rPr>
          <w:sz w:val="28"/>
          <w:szCs w:val="28"/>
        </w:rPr>
        <w:t>1.</w:t>
      </w:r>
      <w:r>
        <w:rPr>
          <w:sz w:val="28"/>
          <w:szCs w:val="28"/>
        </w:rPr>
        <w:t>1.</w:t>
      </w:r>
      <w:r w:rsidRPr="00F25E4D">
        <w:rPr>
          <w:sz w:val="28"/>
          <w:szCs w:val="28"/>
        </w:rPr>
        <w:t xml:space="preserve"> </w:t>
      </w:r>
      <w:r w:rsidRPr="008922DE">
        <w:rPr>
          <w:sz w:val="28"/>
          <w:szCs w:val="28"/>
        </w:rPr>
        <w:t xml:space="preserve">Настоящий Порядок </w:t>
      </w:r>
      <w:r w:rsidR="00401189" w:rsidRPr="00F23F01">
        <w:rPr>
          <w:sz w:val="28"/>
          <w:szCs w:val="28"/>
        </w:rPr>
        <w:t xml:space="preserve">предоставления субсидий </w:t>
      </w:r>
      <w:r w:rsidR="00E32245" w:rsidRPr="00E32245">
        <w:rPr>
          <w:sz w:val="28"/>
          <w:szCs w:val="28"/>
        </w:rPr>
        <w:t>из бюджета города Твери социально ориентированным некоммерческим организациям инвалидов и ветеранов (за исключением государственных (муниципальных) учреждений), осуществляющим деятельность на территории города Твери</w:t>
      </w:r>
      <w:r w:rsidR="00E65121">
        <w:rPr>
          <w:sz w:val="28"/>
          <w:szCs w:val="28"/>
        </w:rPr>
        <w:t>,</w:t>
      </w:r>
      <w:r w:rsidR="00401189" w:rsidRPr="00E32245">
        <w:rPr>
          <w:sz w:val="28"/>
          <w:szCs w:val="28"/>
        </w:rPr>
        <w:t xml:space="preserve"> (</w:t>
      </w:r>
      <w:r w:rsidR="00401189" w:rsidRPr="00F23F01">
        <w:rPr>
          <w:sz w:val="28"/>
          <w:szCs w:val="28"/>
        </w:rPr>
        <w:t>далее – Порядок)</w:t>
      </w:r>
      <w:r w:rsidR="00E47966">
        <w:rPr>
          <w:sz w:val="28"/>
          <w:szCs w:val="28"/>
        </w:rPr>
        <w:t xml:space="preserve"> разработан в соответствии с пунктом 2 статьи 78.1 Бюджетного кодекса Российской Федерации, </w:t>
      </w:r>
      <w:r w:rsidR="00804700">
        <w:rPr>
          <w:sz w:val="28"/>
          <w:szCs w:val="28"/>
        </w:rPr>
        <w:t>п</w:t>
      </w:r>
      <w:r w:rsidR="00E47966" w:rsidRPr="004926E3">
        <w:rPr>
          <w:sz w:val="28"/>
          <w:szCs w:val="28"/>
        </w:rPr>
        <w:t>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E47966">
        <w:rPr>
          <w:sz w:val="28"/>
          <w:szCs w:val="28"/>
        </w:rPr>
        <w:t>» и</w:t>
      </w:r>
      <w:r w:rsidR="00401189" w:rsidRPr="00F23F01">
        <w:rPr>
          <w:sz w:val="28"/>
          <w:szCs w:val="28"/>
        </w:rPr>
        <w:t xml:space="preserve"> </w:t>
      </w:r>
      <w:r w:rsidRPr="00F23F01">
        <w:rPr>
          <w:sz w:val="28"/>
          <w:szCs w:val="28"/>
        </w:rPr>
        <w:t xml:space="preserve">определяет процедуру и условия проведения отбора </w:t>
      </w:r>
      <w:r w:rsidR="00070A73" w:rsidRPr="00E32245">
        <w:rPr>
          <w:sz w:val="28"/>
          <w:szCs w:val="28"/>
        </w:rPr>
        <w:t>социально ориентированны</w:t>
      </w:r>
      <w:r w:rsidR="00070A73">
        <w:rPr>
          <w:sz w:val="28"/>
          <w:szCs w:val="28"/>
        </w:rPr>
        <w:t>х</w:t>
      </w:r>
      <w:r w:rsidR="00070A73" w:rsidRPr="00E32245">
        <w:rPr>
          <w:sz w:val="28"/>
          <w:szCs w:val="28"/>
        </w:rPr>
        <w:t xml:space="preserve"> некоммерчески</w:t>
      </w:r>
      <w:r w:rsidR="00070A73">
        <w:rPr>
          <w:sz w:val="28"/>
          <w:szCs w:val="28"/>
        </w:rPr>
        <w:t>х</w:t>
      </w:r>
      <w:r w:rsidR="00070A73" w:rsidRPr="00E32245">
        <w:rPr>
          <w:sz w:val="28"/>
          <w:szCs w:val="28"/>
        </w:rPr>
        <w:t xml:space="preserve"> организаци</w:t>
      </w:r>
      <w:r w:rsidR="00070A73">
        <w:rPr>
          <w:sz w:val="28"/>
          <w:szCs w:val="28"/>
        </w:rPr>
        <w:t>й</w:t>
      </w:r>
      <w:r w:rsidR="00070A73" w:rsidRPr="00E32245">
        <w:rPr>
          <w:sz w:val="28"/>
          <w:szCs w:val="28"/>
        </w:rPr>
        <w:t xml:space="preserve"> инвалидов и ветеранов (за исключением государственных (муниципальных) учреждений), осуществляющи</w:t>
      </w:r>
      <w:r w:rsidR="005862B1">
        <w:rPr>
          <w:sz w:val="28"/>
          <w:szCs w:val="28"/>
        </w:rPr>
        <w:t>х</w:t>
      </w:r>
      <w:r w:rsidR="00070A73" w:rsidRPr="00E32245">
        <w:rPr>
          <w:sz w:val="28"/>
          <w:szCs w:val="28"/>
        </w:rPr>
        <w:t xml:space="preserve"> деятельность на территории города Твери</w:t>
      </w:r>
      <w:r w:rsidR="006147AD">
        <w:rPr>
          <w:sz w:val="28"/>
          <w:szCs w:val="28"/>
        </w:rPr>
        <w:t xml:space="preserve"> (далее – СО НКО),</w:t>
      </w:r>
      <w:r w:rsidRPr="00F23F01">
        <w:rPr>
          <w:sz w:val="28"/>
          <w:szCs w:val="28"/>
        </w:rPr>
        <w:t xml:space="preserve"> для предоставления субсидий</w:t>
      </w:r>
      <w:r w:rsidR="00804700" w:rsidRPr="00633998">
        <w:rPr>
          <w:sz w:val="28"/>
          <w:szCs w:val="28"/>
        </w:rPr>
        <w:t xml:space="preserve"> из бюджета города Твери</w:t>
      </w:r>
      <w:r w:rsidR="00633998" w:rsidRPr="00633998">
        <w:rPr>
          <w:sz w:val="28"/>
          <w:szCs w:val="28"/>
        </w:rPr>
        <w:t xml:space="preserve"> </w:t>
      </w:r>
      <w:r w:rsidR="00812FB4" w:rsidRPr="00812FB4">
        <w:rPr>
          <w:sz w:val="28"/>
          <w:szCs w:val="28"/>
        </w:rPr>
        <w:t xml:space="preserve">социально ориентированным некоммерческим организациям инвалидов и ветеранов (за исключением государственных (муниципальных) учреждений), </w:t>
      </w:r>
      <w:r w:rsidR="00633998" w:rsidRPr="00AE7B8C">
        <w:rPr>
          <w:sz w:val="28"/>
          <w:szCs w:val="28"/>
        </w:rPr>
        <w:t>осуществляющим деятельность на территории города Твери</w:t>
      </w:r>
      <w:r w:rsidR="00804700" w:rsidRPr="00AE7B8C">
        <w:rPr>
          <w:sz w:val="28"/>
          <w:szCs w:val="28"/>
        </w:rPr>
        <w:t xml:space="preserve"> (далее - Субсидия)</w:t>
      </w:r>
      <w:r w:rsidRPr="00AE7B8C">
        <w:rPr>
          <w:sz w:val="28"/>
          <w:szCs w:val="28"/>
        </w:rPr>
        <w:t>.</w:t>
      </w:r>
      <w:r w:rsidRPr="00F23F01">
        <w:rPr>
          <w:sz w:val="28"/>
          <w:szCs w:val="28"/>
        </w:rPr>
        <w:t xml:space="preserve"> </w:t>
      </w:r>
    </w:p>
    <w:p w:rsidR="00085D62" w:rsidRPr="00085D62" w:rsidRDefault="00085D62" w:rsidP="00085D62">
      <w:pPr>
        <w:autoSpaceDE w:val="0"/>
        <w:autoSpaceDN w:val="0"/>
        <w:adjustRightInd w:val="0"/>
        <w:ind w:firstLine="426"/>
        <w:jc w:val="both"/>
        <w:rPr>
          <w:sz w:val="28"/>
          <w:szCs w:val="28"/>
        </w:rPr>
      </w:pPr>
      <w:r>
        <w:rPr>
          <w:sz w:val="28"/>
          <w:szCs w:val="28"/>
        </w:rPr>
        <w:t xml:space="preserve">1.2. </w:t>
      </w:r>
      <w:r w:rsidRPr="00085D62">
        <w:rPr>
          <w:sz w:val="28"/>
          <w:szCs w:val="28"/>
        </w:rPr>
        <w:t>Субсидии</w:t>
      </w:r>
      <w:r w:rsidRPr="00085D62">
        <w:rPr>
          <w:rFonts w:eastAsiaTheme="minorHAnsi"/>
          <w:sz w:val="28"/>
          <w:szCs w:val="28"/>
          <w:lang w:eastAsia="en-US"/>
        </w:rPr>
        <w:t xml:space="preserve"> </w:t>
      </w:r>
      <w:r w:rsidRPr="00085D62">
        <w:rPr>
          <w:sz w:val="28"/>
          <w:szCs w:val="28"/>
        </w:rPr>
        <w:t xml:space="preserve">предоставляются </w:t>
      </w:r>
      <w:r w:rsidR="006E50AB" w:rsidRPr="00085D62">
        <w:rPr>
          <w:sz w:val="28"/>
          <w:szCs w:val="28"/>
        </w:rPr>
        <w:t xml:space="preserve">СО НКО </w:t>
      </w:r>
      <w:r w:rsidRPr="00085D62">
        <w:rPr>
          <w:sz w:val="28"/>
          <w:szCs w:val="28"/>
        </w:rPr>
        <w:t>Учреждением в целях реализации мероприятий муниципальной программы города Твери «Социальная поддержка населения города Твери» на 2021-2026 годы, утвержденной постановлением Администрации города Твери от 02.11.2018 № 1368</w:t>
      </w:r>
      <w:r w:rsidR="0034401D">
        <w:rPr>
          <w:sz w:val="28"/>
          <w:szCs w:val="28"/>
        </w:rPr>
        <w:t>,</w:t>
      </w:r>
      <w:r w:rsidRPr="00085D62">
        <w:rPr>
          <w:sz w:val="28"/>
          <w:szCs w:val="28"/>
        </w:rPr>
        <w:t xml:space="preserve"> </w:t>
      </w:r>
      <w:r>
        <w:rPr>
          <w:sz w:val="28"/>
          <w:szCs w:val="28"/>
        </w:rPr>
        <w:t>на финансовое</w:t>
      </w:r>
      <w:r w:rsidRPr="00085D62">
        <w:rPr>
          <w:sz w:val="28"/>
          <w:szCs w:val="28"/>
        </w:rPr>
        <w:t xml:space="preserve"> обеспечени</w:t>
      </w:r>
      <w:r>
        <w:rPr>
          <w:sz w:val="28"/>
          <w:szCs w:val="28"/>
        </w:rPr>
        <w:t>е</w:t>
      </w:r>
      <w:r w:rsidRPr="00085D62">
        <w:rPr>
          <w:sz w:val="28"/>
          <w:szCs w:val="28"/>
        </w:rPr>
        <w:t xml:space="preserve"> </w:t>
      </w:r>
      <w:r w:rsidRPr="00085D62">
        <w:rPr>
          <w:sz w:val="28"/>
          <w:szCs w:val="28"/>
        </w:rPr>
        <w:lastRenderedPageBreak/>
        <w:t>(возмещени</w:t>
      </w:r>
      <w:r>
        <w:rPr>
          <w:sz w:val="28"/>
          <w:szCs w:val="28"/>
        </w:rPr>
        <w:t>е</w:t>
      </w:r>
      <w:r w:rsidRPr="00085D62">
        <w:rPr>
          <w:sz w:val="28"/>
          <w:szCs w:val="28"/>
        </w:rPr>
        <w:t>) части затрат, произведенных и (или) планируемых в текущем финансовом году, связанных с осуществлением уставной деятельности СО НКО на территории города Твери, в том числе:</w:t>
      </w:r>
    </w:p>
    <w:p w:rsidR="00085D62" w:rsidRPr="00085D62" w:rsidRDefault="00085D62" w:rsidP="00085D62">
      <w:pPr>
        <w:autoSpaceDE w:val="0"/>
        <w:autoSpaceDN w:val="0"/>
        <w:adjustRightInd w:val="0"/>
        <w:ind w:firstLine="426"/>
        <w:jc w:val="both"/>
        <w:rPr>
          <w:sz w:val="28"/>
          <w:szCs w:val="28"/>
        </w:rPr>
      </w:pPr>
      <w:r w:rsidRPr="00085D62">
        <w:rPr>
          <w:sz w:val="28"/>
          <w:szCs w:val="28"/>
        </w:rPr>
        <w:t>- на реализацию мероприятий, проводимых СО НКО в целях решения уставных задач в сфере поддержки инвалидов или ветеранов;</w:t>
      </w:r>
    </w:p>
    <w:p w:rsidR="00085D62" w:rsidRPr="00085D62" w:rsidRDefault="00085D62" w:rsidP="00085D62">
      <w:pPr>
        <w:autoSpaceDE w:val="0"/>
        <w:autoSpaceDN w:val="0"/>
        <w:adjustRightInd w:val="0"/>
        <w:ind w:firstLine="426"/>
        <w:jc w:val="both"/>
        <w:rPr>
          <w:sz w:val="28"/>
          <w:szCs w:val="28"/>
        </w:rPr>
      </w:pPr>
      <w:r w:rsidRPr="00085D62">
        <w:rPr>
          <w:sz w:val="28"/>
          <w:szCs w:val="28"/>
        </w:rPr>
        <w:t>- на проведение мероприятий, посвященных знаменательным и памятным датам, установленным в Российской Федерации, Тверской области, городе Твери, и (или) участие в них;</w:t>
      </w:r>
    </w:p>
    <w:p w:rsidR="00085D62" w:rsidRPr="00085D62" w:rsidRDefault="00085D62" w:rsidP="00085D62">
      <w:pPr>
        <w:autoSpaceDE w:val="0"/>
        <w:autoSpaceDN w:val="0"/>
        <w:adjustRightInd w:val="0"/>
        <w:ind w:firstLine="426"/>
        <w:jc w:val="both"/>
        <w:rPr>
          <w:sz w:val="28"/>
          <w:szCs w:val="28"/>
        </w:rPr>
      </w:pPr>
      <w:r w:rsidRPr="00085D62">
        <w:rPr>
          <w:sz w:val="28"/>
          <w:szCs w:val="28"/>
        </w:rPr>
        <w:t>- на поздравление инвалидов и ветеранов со знаменательными и памятными датами, установленными в Российской Федерации, Тверской области, городе Твери, с их юбилеями (покупку цветов, памятных подарков и сувениров) в размере не более 20% от сметы затрат в разрезе источников финансирования на текущий финансовый год с указанием доли расходов, финансируемой за счет средств бюджета города Твери;</w:t>
      </w:r>
    </w:p>
    <w:p w:rsidR="00085D62" w:rsidRPr="00085D62" w:rsidRDefault="00085D62" w:rsidP="00085D62">
      <w:pPr>
        <w:autoSpaceDE w:val="0"/>
        <w:autoSpaceDN w:val="0"/>
        <w:adjustRightInd w:val="0"/>
        <w:ind w:firstLine="426"/>
        <w:jc w:val="both"/>
        <w:rPr>
          <w:sz w:val="28"/>
          <w:szCs w:val="28"/>
        </w:rPr>
      </w:pPr>
      <w:r w:rsidRPr="00085D62">
        <w:rPr>
          <w:sz w:val="28"/>
          <w:szCs w:val="28"/>
        </w:rPr>
        <w:t>- на организацию и (или) проведение мероприятий (конференций, семинаров, заседаний, совещаний, «круглых столов») в соответствии с планами работы СО НКО на текущий финансовый год;</w:t>
      </w:r>
    </w:p>
    <w:p w:rsidR="00085D62" w:rsidRPr="00085D62" w:rsidRDefault="00085D62" w:rsidP="00085D62">
      <w:pPr>
        <w:autoSpaceDE w:val="0"/>
        <w:autoSpaceDN w:val="0"/>
        <w:adjustRightInd w:val="0"/>
        <w:ind w:firstLine="426"/>
        <w:jc w:val="both"/>
        <w:rPr>
          <w:sz w:val="28"/>
          <w:szCs w:val="28"/>
        </w:rPr>
      </w:pPr>
      <w:r w:rsidRPr="00085D62">
        <w:rPr>
          <w:sz w:val="28"/>
          <w:szCs w:val="28"/>
        </w:rPr>
        <w:t>- на проведение СО НКО мероприятий по патриотическому воспитанию молодежи;</w:t>
      </w:r>
    </w:p>
    <w:p w:rsidR="00085D62" w:rsidRPr="00085D62" w:rsidRDefault="00085D62" w:rsidP="00085D62">
      <w:pPr>
        <w:autoSpaceDE w:val="0"/>
        <w:autoSpaceDN w:val="0"/>
        <w:adjustRightInd w:val="0"/>
        <w:ind w:firstLine="426"/>
        <w:jc w:val="both"/>
        <w:rPr>
          <w:sz w:val="28"/>
          <w:szCs w:val="28"/>
        </w:rPr>
      </w:pPr>
      <w:r w:rsidRPr="00085D62">
        <w:rPr>
          <w:sz w:val="28"/>
          <w:szCs w:val="28"/>
        </w:rPr>
        <w:t>- на организацию экскурсионных поездок инвалидов и ветеранов;</w:t>
      </w:r>
    </w:p>
    <w:p w:rsidR="00085D62" w:rsidRPr="00085D62" w:rsidRDefault="00085D62" w:rsidP="00085D62">
      <w:pPr>
        <w:autoSpaceDE w:val="0"/>
        <w:autoSpaceDN w:val="0"/>
        <w:adjustRightInd w:val="0"/>
        <w:ind w:firstLine="426"/>
        <w:jc w:val="both"/>
        <w:rPr>
          <w:sz w:val="28"/>
          <w:szCs w:val="28"/>
        </w:rPr>
      </w:pPr>
      <w:r w:rsidRPr="00085D62">
        <w:rPr>
          <w:sz w:val="28"/>
          <w:szCs w:val="28"/>
        </w:rPr>
        <w:t>- на приобретение канцелярских принадлежностей, мебели, оборудования, расходных материалов к оргтехнике для осуществления уставной деятельности;</w:t>
      </w:r>
    </w:p>
    <w:p w:rsidR="00085D62" w:rsidRPr="00085D62" w:rsidRDefault="00085D62" w:rsidP="00085D62">
      <w:pPr>
        <w:autoSpaceDE w:val="0"/>
        <w:autoSpaceDN w:val="0"/>
        <w:adjustRightInd w:val="0"/>
        <w:ind w:firstLine="426"/>
        <w:jc w:val="both"/>
        <w:rPr>
          <w:sz w:val="28"/>
          <w:szCs w:val="28"/>
        </w:rPr>
      </w:pPr>
      <w:r w:rsidRPr="00085D62">
        <w:rPr>
          <w:sz w:val="28"/>
          <w:szCs w:val="28"/>
        </w:rPr>
        <w:t>- на аренду помещений, оборудования, оргтехники для осуществления уставной деятельности;</w:t>
      </w:r>
    </w:p>
    <w:p w:rsidR="00085D62" w:rsidRPr="00085D62" w:rsidRDefault="00085D62" w:rsidP="00085D62">
      <w:pPr>
        <w:autoSpaceDE w:val="0"/>
        <w:autoSpaceDN w:val="0"/>
        <w:adjustRightInd w:val="0"/>
        <w:ind w:firstLine="426"/>
        <w:jc w:val="both"/>
        <w:rPr>
          <w:sz w:val="28"/>
          <w:szCs w:val="28"/>
        </w:rPr>
      </w:pPr>
      <w:r w:rsidRPr="00085D62">
        <w:rPr>
          <w:sz w:val="28"/>
          <w:szCs w:val="28"/>
        </w:rPr>
        <w:t>- на оплату коммунальных услуг по адресу местонахождения СО НКО;</w:t>
      </w:r>
    </w:p>
    <w:p w:rsidR="00085D62" w:rsidRPr="00085D62" w:rsidRDefault="00085D62" w:rsidP="00085D62">
      <w:pPr>
        <w:autoSpaceDE w:val="0"/>
        <w:autoSpaceDN w:val="0"/>
        <w:adjustRightInd w:val="0"/>
        <w:ind w:firstLine="426"/>
        <w:jc w:val="both"/>
        <w:rPr>
          <w:sz w:val="28"/>
          <w:szCs w:val="28"/>
        </w:rPr>
      </w:pPr>
      <w:r w:rsidRPr="00085D62">
        <w:rPr>
          <w:sz w:val="28"/>
          <w:szCs w:val="28"/>
        </w:rPr>
        <w:t>- на почтово-телеграфные расходы, связанные с осуществлением уставной деятельности СО НКО;</w:t>
      </w:r>
    </w:p>
    <w:p w:rsidR="00085D62" w:rsidRPr="00085D62" w:rsidRDefault="00085D62" w:rsidP="00085D62">
      <w:pPr>
        <w:autoSpaceDE w:val="0"/>
        <w:autoSpaceDN w:val="0"/>
        <w:adjustRightInd w:val="0"/>
        <w:ind w:firstLine="426"/>
        <w:jc w:val="both"/>
        <w:rPr>
          <w:sz w:val="28"/>
          <w:szCs w:val="28"/>
        </w:rPr>
      </w:pPr>
      <w:r w:rsidRPr="00085D62">
        <w:rPr>
          <w:sz w:val="28"/>
          <w:szCs w:val="28"/>
        </w:rPr>
        <w:t>- на услуги телефонной свя</w:t>
      </w:r>
      <w:r w:rsidR="008D5BA6">
        <w:rPr>
          <w:sz w:val="28"/>
          <w:szCs w:val="28"/>
        </w:rPr>
        <w:t>зи,</w:t>
      </w:r>
      <w:r w:rsidRPr="00085D62">
        <w:rPr>
          <w:sz w:val="28"/>
          <w:szCs w:val="28"/>
        </w:rPr>
        <w:t>Интернета по адресу местонахождения СО НКО;</w:t>
      </w:r>
    </w:p>
    <w:p w:rsidR="00085D62" w:rsidRPr="00085D62" w:rsidRDefault="00085D62" w:rsidP="00085D62">
      <w:pPr>
        <w:autoSpaceDE w:val="0"/>
        <w:autoSpaceDN w:val="0"/>
        <w:adjustRightInd w:val="0"/>
        <w:ind w:firstLine="426"/>
        <w:jc w:val="both"/>
        <w:rPr>
          <w:sz w:val="28"/>
          <w:szCs w:val="28"/>
        </w:rPr>
      </w:pPr>
      <w:r w:rsidRPr="00085D62">
        <w:rPr>
          <w:sz w:val="28"/>
          <w:szCs w:val="28"/>
        </w:rPr>
        <w:t>- на подписку на периодические и справочные издания, не более 3 для каждой СО НКО (до 5 экземпляров каждого издания).</w:t>
      </w:r>
    </w:p>
    <w:p w:rsidR="00CE177D" w:rsidRDefault="00CE177D" w:rsidP="006147A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1.3. Субсидия не может быть направлена на осуществление расходов:</w:t>
      </w:r>
    </w:p>
    <w:p w:rsidR="00CE177D" w:rsidRDefault="00CE177D" w:rsidP="006147A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связанных с осуществлением предпринимательской деятельности и оказанием помощи коммерческим организациям;</w:t>
      </w:r>
    </w:p>
    <w:p w:rsidR="00CE177D" w:rsidRDefault="00CE177D" w:rsidP="006147A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на поддержку политических партий и кампаний;</w:t>
      </w:r>
    </w:p>
    <w:p w:rsidR="00CE177D" w:rsidRDefault="00CE177D" w:rsidP="006147A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на приобретение алкогольных напитков и табачной продукции;</w:t>
      </w:r>
    </w:p>
    <w:p w:rsidR="00CE177D" w:rsidRDefault="00CE177D" w:rsidP="006147A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связанных с уплатой неустоек (штрафов, пеней);</w:t>
      </w:r>
    </w:p>
    <w:p w:rsidR="00CE177D" w:rsidRDefault="00CE177D" w:rsidP="006147A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не связанных с уставной деятельностью СО НКО;</w:t>
      </w:r>
    </w:p>
    <w:p w:rsidR="00E65121" w:rsidRDefault="00CE177D" w:rsidP="00E65121">
      <w:pPr>
        <w:autoSpaceDE w:val="0"/>
        <w:autoSpaceDN w:val="0"/>
        <w:adjustRightInd w:val="0"/>
        <w:ind w:firstLine="540"/>
        <w:jc w:val="both"/>
        <w:rPr>
          <w:sz w:val="28"/>
          <w:szCs w:val="28"/>
        </w:rPr>
      </w:pPr>
      <w:r>
        <w:rPr>
          <w:rFonts w:eastAsiaTheme="minorHAnsi"/>
          <w:sz w:val="28"/>
          <w:szCs w:val="28"/>
          <w:lang w:eastAsia="en-US"/>
        </w:rPr>
        <w:t xml:space="preserve">- </w:t>
      </w:r>
      <w:r w:rsidR="00865ADE">
        <w:rPr>
          <w:sz w:val="28"/>
          <w:szCs w:val="28"/>
        </w:rPr>
        <w:t>связанных с</w:t>
      </w:r>
      <w:r w:rsidR="00E65121">
        <w:rPr>
          <w:sz w:val="28"/>
          <w:szCs w:val="28"/>
        </w:rPr>
        <w:t xml:space="preserve"> проведение</w:t>
      </w:r>
      <w:r w:rsidR="00865ADE">
        <w:rPr>
          <w:sz w:val="28"/>
          <w:szCs w:val="28"/>
        </w:rPr>
        <w:t>м</w:t>
      </w:r>
      <w:r w:rsidR="00E65121">
        <w:rPr>
          <w:sz w:val="28"/>
          <w:szCs w:val="28"/>
        </w:rPr>
        <w:t xml:space="preserve"> публичных мероприятий в соответствии с Федеральным законом от 19.06.2004 № 54-ФЗ «О собраниях, митингах, демонстрациях, шествиях и пикетированиях»;</w:t>
      </w:r>
    </w:p>
    <w:p w:rsidR="00CE177D" w:rsidRDefault="00CE177D" w:rsidP="006147A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на фундаментальные (научные), академические (научные) исследования;</w:t>
      </w:r>
    </w:p>
    <w:p w:rsidR="00CE177D" w:rsidRDefault="00CE177D" w:rsidP="006147A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на приобретение объектов недвижимости, капитальный ремонт, капитальное строительство;</w:t>
      </w:r>
    </w:p>
    <w:p w:rsidR="00CE177D" w:rsidRDefault="00CE177D" w:rsidP="006147A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на оказание гуманитарной помощи, иной прямой материальной помощи, а также платных услуг населению;</w:t>
      </w:r>
    </w:p>
    <w:p w:rsidR="00CE177D" w:rsidRDefault="00CE177D" w:rsidP="006147A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на получение кредитов и займов;</w:t>
      </w:r>
    </w:p>
    <w:p w:rsidR="00CE177D" w:rsidRDefault="00CE177D" w:rsidP="006147A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на приобретение иностранной валюты, за исключением случаев, предусмотренных бюджетным законодательством.</w:t>
      </w:r>
    </w:p>
    <w:p w:rsidR="00CE177D" w:rsidRDefault="004B4655" w:rsidP="006147AD">
      <w:pPr>
        <w:autoSpaceDE w:val="0"/>
        <w:autoSpaceDN w:val="0"/>
        <w:adjustRightInd w:val="0"/>
        <w:ind w:firstLine="567"/>
        <w:jc w:val="both"/>
        <w:rPr>
          <w:rFonts w:eastAsiaTheme="minorHAnsi"/>
          <w:sz w:val="28"/>
          <w:szCs w:val="28"/>
          <w:lang w:eastAsia="en-US"/>
        </w:rPr>
      </w:pPr>
      <w:r>
        <w:rPr>
          <w:sz w:val="28"/>
          <w:szCs w:val="28"/>
        </w:rPr>
        <w:t>1.</w:t>
      </w:r>
      <w:r w:rsidR="006147AD">
        <w:rPr>
          <w:sz w:val="28"/>
          <w:szCs w:val="28"/>
        </w:rPr>
        <w:t>4</w:t>
      </w:r>
      <w:r>
        <w:rPr>
          <w:sz w:val="28"/>
          <w:szCs w:val="28"/>
        </w:rPr>
        <w:t xml:space="preserve">. </w:t>
      </w:r>
      <w:r w:rsidR="008E7F24" w:rsidRPr="001608D4">
        <w:rPr>
          <w:sz w:val="28"/>
          <w:szCs w:val="28"/>
        </w:rPr>
        <w:t>Р</w:t>
      </w:r>
      <w:r w:rsidR="00BC40D2" w:rsidRPr="001608D4">
        <w:rPr>
          <w:sz w:val="28"/>
          <w:szCs w:val="28"/>
        </w:rPr>
        <w:t xml:space="preserve">аспорядителем </w:t>
      </w:r>
      <w:r w:rsidR="00BC40D2" w:rsidRPr="00F23F01">
        <w:rPr>
          <w:sz w:val="28"/>
          <w:szCs w:val="28"/>
        </w:rPr>
        <w:t>бюджетных средств, до которого как получател</w:t>
      </w:r>
      <w:r w:rsidR="00191314">
        <w:rPr>
          <w:sz w:val="28"/>
          <w:szCs w:val="28"/>
        </w:rPr>
        <w:t xml:space="preserve">ю </w:t>
      </w:r>
      <w:r w:rsidR="00BC40D2" w:rsidRPr="00F23F01">
        <w:rPr>
          <w:sz w:val="28"/>
          <w:szCs w:val="28"/>
        </w:rPr>
        <w:t xml:space="preserve">бюджетных средств доводятся лимиты бюджетных обязательств на предоставление </w:t>
      </w:r>
      <w:r w:rsidRPr="00F23F01">
        <w:rPr>
          <w:sz w:val="28"/>
          <w:szCs w:val="28"/>
        </w:rPr>
        <w:t>Субсидии</w:t>
      </w:r>
      <w:r w:rsidR="003224A9" w:rsidRPr="00F23F01">
        <w:rPr>
          <w:sz w:val="28"/>
          <w:szCs w:val="28"/>
        </w:rPr>
        <w:t>,</w:t>
      </w:r>
      <w:r w:rsidRPr="00F23F01">
        <w:rPr>
          <w:sz w:val="28"/>
          <w:szCs w:val="28"/>
        </w:rPr>
        <w:t xml:space="preserve"> </w:t>
      </w:r>
      <w:r w:rsidR="00BC40D2" w:rsidRPr="00F23F01">
        <w:rPr>
          <w:sz w:val="28"/>
          <w:szCs w:val="28"/>
        </w:rPr>
        <w:t>является</w:t>
      </w:r>
      <w:r w:rsidRPr="00F23F01">
        <w:rPr>
          <w:sz w:val="28"/>
          <w:szCs w:val="28"/>
        </w:rPr>
        <w:t xml:space="preserve"> </w:t>
      </w:r>
      <w:r w:rsidR="00CE177D">
        <w:rPr>
          <w:rFonts w:eastAsiaTheme="minorHAnsi"/>
          <w:sz w:val="28"/>
          <w:szCs w:val="28"/>
          <w:lang w:eastAsia="en-US"/>
        </w:rPr>
        <w:t>муниципальное казенное учреждение «Управление социальной политики» (далее - Учреждение).</w:t>
      </w:r>
    </w:p>
    <w:p w:rsidR="004B4655" w:rsidRDefault="004B4655" w:rsidP="004B4655">
      <w:pPr>
        <w:autoSpaceDE w:val="0"/>
        <w:autoSpaceDN w:val="0"/>
        <w:adjustRightInd w:val="0"/>
        <w:ind w:firstLine="567"/>
        <w:jc w:val="both"/>
        <w:rPr>
          <w:sz w:val="28"/>
          <w:szCs w:val="28"/>
        </w:rPr>
      </w:pPr>
      <w:r w:rsidRPr="00F23F01">
        <w:rPr>
          <w:sz w:val="28"/>
          <w:szCs w:val="28"/>
        </w:rPr>
        <w:t>1.</w:t>
      </w:r>
      <w:r w:rsidR="00085D62">
        <w:rPr>
          <w:sz w:val="28"/>
          <w:szCs w:val="28"/>
        </w:rPr>
        <w:t>5</w:t>
      </w:r>
      <w:r w:rsidRPr="00F23F01">
        <w:rPr>
          <w:sz w:val="28"/>
          <w:szCs w:val="28"/>
        </w:rPr>
        <w:t xml:space="preserve">. Получателями Субсидий являются </w:t>
      </w:r>
      <w:r w:rsidR="00121AF9">
        <w:rPr>
          <w:sz w:val="28"/>
          <w:szCs w:val="28"/>
        </w:rPr>
        <w:t>СО НКО</w:t>
      </w:r>
      <w:r w:rsidRPr="00F23F01">
        <w:rPr>
          <w:sz w:val="28"/>
          <w:szCs w:val="28"/>
        </w:rPr>
        <w:t>, соответствующие следующим критериям:</w:t>
      </w:r>
    </w:p>
    <w:p w:rsidR="00121AF9" w:rsidRPr="006147AD" w:rsidRDefault="00121AF9" w:rsidP="006147AD">
      <w:pPr>
        <w:autoSpaceDE w:val="0"/>
        <w:autoSpaceDN w:val="0"/>
        <w:adjustRightInd w:val="0"/>
        <w:ind w:firstLine="540"/>
        <w:jc w:val="both"/>
        <w:rPr>
          <w:rFonts w:eastAsiaTheme="minorHAnsi"/>
          <w:color w:val="000000" w:themeColor="text1"/>
          <w:sz w:val="28"/>
          <w:szCs w:val="28"/>
          <w:lang w:eastAsia="en-US"/>
        </w:rPr>
      </w:pPr>
      <w:r>
        <w:rPr>
          <w:rFonts w:eastAsiaTheme="minorHAnsi"/>
          <w:sz w:val="28"/>
          <w:szCs w:val="28"/>
          <w:lang w:eastAsia="en-US"/>
        </w:rPr>
        <w:t xml:space="preserve">1) </w:t>
      </w:r>
      <w:r w:rsidR="00952C51">
        <w:rPr>
          <w:sz w:val="28"/>
          <w:szCs w:val="28"/>
        </w:rPr>
        <w:t>Получатель субсидии</w:t>
      </w:r>
      <w:r w:rsidRPr="006147AD">
        <w:rPr>
          <w:rFonts w:eastAsiaTheme="minorHAnsi"/>
          <w:color w:val="000000" w:themeColor="text1"/>
          <w:sz w:val="28"/>
          <w:szCs w:val="28"/>
          <w:lang w:eastAsia="en-US"/>
        </w:rPr>
        <w:t xml:space="preserve"> создан в форме общественной организации в соответствии с Федеральным </w:t>
      </w:r>
      <w:hyperlink r:id="rId11" w:history="1">
        <w:r w:rsidRPr="006147AD">
          <w:rPr>
            <w:rFonts w:eastAsiaTheme="minorHAnsi"/>
            <w:color w:val="000000" w:themeColor="text1"/>
            <w:sz w:val="28"/>
            <w:szCs w:val="28"/>
            <w:lang w:eastAsia="en-US"/>
          </w:rPr>
          <w:t>законом</w:t>
        </w:r>
      </w:hyperlink>
      <w:r w:rsidRPr="006147AD">
        <w:rPr>
          <w:rFonts w:eastAsiaTheme="minorHAnsi"/>
          <w:color w:val="000000" w:themeColor="text1"/>
          <w:sz w:val="28"/>
          <w:szCs w:val="28"/>
          <w:lang w:eastAsia="en-US"/>
        </w:rPr>
        <w:t xml:space="preserve"> от 12.01.1996 </w:t>
      </w:r>
      <w:r w:rsidR="00A272BE">
        <w:rPr>
          <w:rFonts w:eastAsiaTheme="minorHAnsi"/>
          <w:color w:val="000000" w:themeColor="text1"/>
          <w:sz w:val="28"/>
          <w:szCs w:val="28"/>
          <w:lang w:eastAsia="en-US"/>
        </w:rPr>
        <w:t>№</w:t>
      </w:r>
      <w:r w:rsidRPr="006147AD">
        <w:rPr>
          <w:rFonts w:eastAsiaTheme="minorHAnsi"/>
          <w:color w:val="000000" w:themeColor="text1"/>
          <w:sz w:val="28"/>
          <w:szCs w:val="28"/>
          <w:lang w:eastAsia="en-US"/>
        </w:rPr>
        <w:t xml:space="preserve"> 7-ФЗ </w:t>
      </w:r>
      <w:r w:rsidR="00A272BE">
        <w:rPr>
          <w:rFonts w:eastAsiaTheme="minorHAnsi"/>
          <w:color w:val="000000" w:themeColor="text1"/>
          <w:sz w:val="28"/>
          <w:szCs w:val="28"/>
          <w:lang w:eastAsia="en-US"/>
        </w:rPr>
        <w:t>«</w:t>
      </w:r>
      <w:r w:rsidRPr="006147AD">
        <w:rPr>
          <w:rFonts w:eastAsiaTheme="minorHAnsi"/>
          <w:color w:val="000000" w:themeColor="text1"/>
          <w:sz w:val="28"/>
          <w:szCs w:val="28"/>
          <w:lang w:eastAsia="en-US"/>
        </w:rPr>
        <w:t>О некоммерческих организациях</w:t>
      </w:r>
      <w:r w:rsidR="00A272BE">
        <w:rPr>
          <w:rFonts w:eastAsiaTheme="minorHAnsi"/>
          <w:color w:val="000000" w:themeColor="text1"/>
          <w:sz w:val="28"/>
          <w:szCs w:val="28"/>
          <w:lang w:eastAsia="en-US"/>
        </w:rPr>
        <w:t>»</w:t>
      </w:r>
      <w:r w:rsidRPr="006147AD">
        <w:rPr>
          <w:rFonts w:eastAsiaTheme="minorHAnsi"/>
          <w:color w:val="000000" w:themeColor="text1"/>
          <w:sz w:val="28"/>
          <w:szCs w:val="28"/>
          <w:lang w:eastAsia="en-US"/>
        </w:rPr>
        <w:t xml:space="preserve"> (далее - Федеральный закон </w:t>
      </w:r>
      <w:r w:rsidR="00A272BE">
        <w:rPr>
          <w:rFonts w:eastAsiaTheme="minorHAnsi"/>
          <w:color w:val="000000" w:themeColor="text1"/>
          <w:sz w:val="28"/>
          <w:szCs w:val="28"/>
          <w:lang w:eastAsia="en-US"/>
        </w:rPr>
        <w:t>№</w:t>
      </w:r>
      <w:r w:rsidRPr="006147AD">
        <w:rPr>
          <w:rFonts w:eastAsiaTheme="minorHAnsi"/>
          <w:color w:val="000000" w:themeColor="text1"/>
          <w:sz w:val="28"/>
          <w:szCs w:val="28"/>
          <w:lang w:eastAsia="en-US"/>
        </w:rPr>
        <w:t xml:space="preserve"> 7-ФЗ);</w:t>
      </w:r>
    </w:p>
    <w:p w:rsidR="00121AF9" w:rsidRPr="006147AD" w:rsidRDefault="00121AF9" w:rsidP="006147AD">
      <w:pPr>
        <w:autoSpaceDE w:val="0"/>
        <w:autoSpaceDN w:val="0"/>
        <w:adjustRightInd w:val="0"/>
        <w:ind w:firstLine="540"/>
        <w:jc w:val="both"/>
        <w:rPr>
          <w:rFonts w:eastAsiaTheme="minorHAnsi"/>
          <w:color w:val="000000" w:themeColor="text1"/>
          <w:sz w:val="28"/>
          <w:szCs w:val="28"/>
          <w:lang w:eastAsia="en-US"/>
        </w:rPr>
      </w:pPr>
      <w:r w:rsidRPr="006147AD">
        <w:rPr>
          <w:rFonts w:eastAsiaTheme="minorHAnsi"/>
          <w:color w:val="000000" w:themeColor="text1"/>
          <w:sz w:val="28"/>
          <w:szCs w:val="28"/>
          <w:lang w:eastAsia="en-US"/>
        </w:rPr>
        <w:t xml:space="preserve">2) </w:t>
      </w:r>
      <w:r w:rsidR="00952C51">
        <w:rPr>
          <w:sz w:val="28"/>
          <w:szCs w:val="28"/>
        </w:rPr>
        <w:t>Получатель субсидии</w:t>
      </w:r>
      <w:r w:rsidRPr="006147AD">
        <w:rPr>
          <w:rFonts w:eastAsiaTheme="minorHAnsi"/>
          <w:color w:val="000000" w:themeColor="text1"/>
          <w:sz w:val="28"/>
          <w:szCs w:val="28"/>
          <w:lang w:eastAsia="en-US"/>
        </w:rPr>
        <w:t xml:space="preserve"> зарегистрирован в качестве юридического лица на территории города Твери;</w:t>
      </w:r>
    </w:p>
    <w:p w:rsidR="00121AF9" w:rsidRPr="006147AD" w:rsidRDefault="00121AF9" w:rsidP="006147AD">
      <w:pPr>
        <w:autoSpaceDE w:val="0"/>
        <w:autoSpaceDN w:val="0"/>
        <w:adjustRightInd w:val="0"/>
        <w:ind w:firstLine="540"/>
        <w:jc w:val="both"/>
        <w:rPr>
          <w:rFonts w:eastAsiaTheme="minorHAnsi"/>
          <w:color w:val="000000" w:themeColor="text1"/>
          <w:sz w:val="28"/>
          <w:szCs w:val="28"/>
          <w:lang w:eastAsia="en-US"/>
        </w:rPr>
      </w:pPr>
      <w:r w:rsidRPr="006147AD">
        <w:rPr>
          <w:rFonts w:eastAsiaTheme="minorHAnsi"/>
          <w:color w:val="000000" w:themeColor="text1"/>
          <w:sz w:val="28"/>
          <w:szCs w:val="28"/>
          <w:lang w:eastAsia="en-US"/>
        </w:rPr>
        <w:t xml:space="preserve">3) </w:t>
      </w:r>
      <w:r w:rsidR="00952C51">
        <w:rPr>
          <w:sz w:val="28"/>
          <w:szCs w:val="28"/>
        </w:rPr>
        <w:t>Получатель субсидии</w:t>
      </w:r>
      <w:r w:rsidRPr="006147AD">
        <w:rPr>
          <w:rFonts w:eastAsiaTheme="minorHAnsi"/>
          <w:color w:val="000000" w:themeColor="text1"/>
          <w:sz w:val="28"/>
          <w:szCs w:val="28"/>
          <w:lang w:eastAsia="en-US"/>
        </w:rPr>
        <w:t xml:space="preserve"> осуществляет на территории города Твери общественно значимую деятельность, предусмотренную </w:t>
      </w:r>
      <w:hyperlink r:id="rId12" w:history="1">
        <w:r w:rsidRPr="006147AD">
          <w:rPr>
            <w:rFonts w:eastAsiaTheme="minorHAnsi"/>
            <w:color w:val="000000" w:themeColor="text1"/>
            <w:sz w:val="28"/>
            <w:szCs w:val="28"/>
            <w:lang w:eastAsia="en-US"/>
          </w:rPr>
          <w:t>пунктами 1</w:t>
        </w:r>
      </w:hyperlink>
      <w:r w:rsidRPr="006147AD">
        <w:rPr>
          <w:rFonts w:eastAsiaTheme="minorHAnsi"/>
          <w:color w:val="000000" w:themeColor="text1"/>
          <w:sz w:val="28"/>
          <w:szCs w:val="28"/>
          <w:lang w:eastAsia="en-US"/>
        </w:rPr>
        <w:t xml:space="preserve"> и </w:t>
      </w:r>
      <w:hyperlink r:id="rId13" w:history="1">
        <w:r w:rsidRPr="006147AD">
          <w:rPr>
            <w:rFonts w:eastAsiaTheme="minorHAnsi"/>
            <w:color w:val="000000" w:themeColor="text1"/>
            <w:sz w:val="28"/>
            <w:szCs w:val="28"/>
            <w:lang w:eastAsia="en-US"/>
          </w:rPr>
          <w:t>2 статьи 31.1</w:t>
        </w:r>
      </w:hyperlink>
      <w:r w:rsidRPr="006147AD">
        <w:rPr>
          <w:rFonts w:eastAsiaTheme="minorHAnsi"/>
          <w:color w:val="000000" w:themeColor="text1"/>
          <w:sz w:val="28"/>
          <w:szCs w:val="28"/>
          <w:lang w:eastAsia="en-US"/>
        </w:rPr>
        <w:t xml:space="preserve"> Федерального закона </w:t>
      </w:r>
      <w:r w:rsidR="00A272BE">
        <w:rPr>
          <w:rFonts w:eastAsiaTheme="minorHAnsi"/>
          <w:color w:val="000000" w:themeColor="text1"/>
          <w:sz w:val="28"/>
          <w:szCs w:val="28"/>
          <w:lang w:eastAsia="en-US"/>
        </w:rPr>
        <w:t>№</w:t>
      </w:r>
      <w:r w:rsidRPr="006147AD">
        <w:rPr>
          <w:rFonts w:eastAsiaTheme="minorHAnsi"/>
          <w:color w:val="000000" w:themeColor="text1"/>
          <w:sz w:val="28"/>
          <w:szCs w:val="28"/>
          <w:lang w:eastAsia="en-US"/>
        </w:rPr>
        <w:t xml:space="preserve"> 7-ФЗ;</w:t>
      </w:r>
    </w:p>
    <w:p w:rsidR="00121AF9" w:rsidRPr="006147AD" w:rsidRDefault="00121AF9" w:rsidP="006147AD">
      <w:pPr>
        <w:autoSpaceDE w:val="0"/>
        <w:autoSpaceDN w:val="0"/>
        <w:adjustRightInd w:val="0"/>
        <w:ind w:firstLine="540"/>
        <w:jc w:val="both"/>
        <w:rPr>
          <w:rFonts w:eastAsiaTheme="minorHAnsi"/>
          <w:color w:val="000000" w:themeColor="text1"/>
          <w:sz w:val="28"/>
          <w:szCs w:val="28"/>
          <w:lang w:eastAsia="en-US"/>
        </w:rPr>
      </w:pPr>
      <w:r w:rsidRPr="006147AD">
        <w:rPr>
          <w:rFonts w:eastAsiaTheme="minorHAnsi"/>
          <w:color w:val="000000" w:themeColor="text1"/>
          <w:sz w:val="28"/>
          <w:szCs w:val="28"/>
          <w:lang w:eastAsia="en-US"/>
        </w:rPr>
        <w:t xml:space="preserve">4) осуществляемая в соответствии с учредительными документами деятельность </w:t>
      </w:r>
      <w:r w:rsidR="00952C51">
        <w:rPr>
          <w:sz w:val="28"/>
          <w:szCs w:val="28"/>
        </w:rPr>
        <w:t>Получателя субсидии</w:t>
      </w:r>
      <w:r w:rsidRPr="006147AD">
        <w:rPr>
          <w:rFonts w:eastAsiaTheme="minorHAnsi"/>
          <w:color w:val="000000" w:themeColor="text1"/>
          <w:sz w:val="28"/>
          <w:szCs w:val="28"/>
          <w:lang w:eastAsia="en-US"/>
        </w:rPr>
        <w:t xml:space="preserve"> должна быть направлена на защиту прав, интересов инвалидов или ветеранов;</w:t>
      </w:r>
    </w:p>
    <w:p w:rsidR="00121AF9" w:rsidRDefault="00121AF9" w:rsidP="006147AD">
      <w:pPr>
        <w:autoSpaceDE w:val="0"/>
        <w:autoSpaceDN w:val="0"/>
        <w:adjustRightInd w:val="0"/>
        <w:ind w:firstLine="540"/>
        <w:jc w:val="both"/>
        <w:rPr>
          <w:rFonts w:eastAsiaTheme="minorHAnsi"/>
          <w:sz w:val="28"/>
          <w:szCs w:val="28"/>
          <w:lang w:eastAsia="en-US"/>
        </w:rPr>
      </w:pPr>
      <w:r w:rsidRPr="006147AD">
        <w:rPr>
          <w:rFonts w:eastAsiaTheme="minorHAnsi"/>
          <w:color w:val="000000" w:themeColor="text1"/>
          <w:sz w:val="28"/>
          <w:szCs w:val="28"/>
          <w:lang w:eastAsia="en-US"/>
        </w:rPr>
        <w:t xml:space="preserve">5) </w:t>
      </w:r>
      <w:r w:rsidR="00952C51">
        <w:rPr>
          <w:sz w:val="28"/>
          <w:szCs w:val="28"/>
        </w:rPr>
        <w:t>Получатель субсидии</w:t>
      </w:r>
      <w:r w:rsidRPr="006147AD">
        <w:rPr>
          <w:rFonts w:eastAsiaTheme="minorHAnsi"/>
          <w:color w:val="000000" w:themeColor="text1"/>
          <w:sz w:val="28"/>
          <w:szCs w:val="28"/>
          <w:lang w:eastAsia="en-US"/>
        </w:rPr>
        <w:t xml:space="preserve"> осуществляет свою деятельность на территории города Твери не менее 12 месяцев до даты подачи </w:t>
      </w:r>
      <w:r w:rsidR="00605386">
        <w:rPr>
          <w:rFonts w:eastAsiaTheme="minorHAnsi"/>
          <w:color w:val="000000" w:themeColor="text1"/>
          <w:sz w:val="28"/>
          <w:szCs w:val="28"/>
          <w:lang w:eastAsia="en-US"/>
        </w:rPr>
        <w:t>З</w:t>
      </w:r>
      <w:r w:rsidR="00644C98">
        <w:rPr>
          <w:rFonts w:eastAsiaTheme="minorHAnsi"/>
          <w:color w:val="000000" w:themeColor="text1"/>
          <w:sz w:val="28"/>
          <w:szCs w:val="28"/>
          <w:lang w:eastAsia="en-US"/>
        </w:rPr>
        <w:t>аявки на предоставление</w:t>
      </w:r>
      <w:r w:rsidRPr="006147AD">
        <w:rPr>
          <w:rFonts w:eastAsiaTheme="minorHAnsi"/>
          <w:color w:val="000000" w:themeColor="text1"/>
          <w:sz w:val="28"/>
          <w:szCs w:val="28"/>
          <w:lang w:eastAsia="en-US"/>
        </w:rPr>
        <w:t xml:space="preserve"> субсидии из бюджета города Твери социально ориентированным некоммерческим организациям инвалидов и ветеранов (за исключением государственных (муниципальных) учреждений), осуществляющим деятельность на территории города Твери (далее </w:t>
      </w:r>
      <w:r w:rsidR="00644C98">
        <w:rPr>
          <w:rFonts w:eastAsiaTheme="minorHAnsi"/>
          <w:color w:val="000000" w:themeColor="text1"/>
          <w:sz w:val="28"/>
          <w:szCs w:val="28"/>
          <w:lang w:eastAsia="en-US"/>
        </w:rPr>
        <w:t>–</w:t>
      </w:r>
      <w:r w:rsidRPr="006147AD">
        <w:rPr>
          <w:rFonts w:eastAsiaTheme="minorHAnsi"/>
          <w:color w:val="000000" w:themeColor="text1"/>
          <w:sz w:val="28"/>
          <w:szCs w:val="28"/>
          <w:lang w:eastAsia="en-US"/>
        </w:rPr>
        <w:t xml:space="preserve"> </w:t>
      </w:r>
      <w:r w:rsidR="00644C98">
        <w:rPr>
          <w:rFonts w:eastAsiaTheme="minorHAnsi"/>
          <w:color w:val="000000" w:themeColor="text1"/>
          <w:sz w:val="28"/>
          <w:szCs w:val="28"/>
          <w:lang w:eastAsia="en-US"/>
        </w:rPr>
        <w:t>Заявка на предоставление</w:t>
      </w:r>
      <w:r w:rsidRPr="006147AD">
        <w:rPr>
          <w:rFonts w:eastAsiaTheme="minorHAnsi"/>
          <w:color w:val="000000" w:themeColor="text1"/>
          <w:sz w:val="28"/>
          <w:szCs w:val="28"/>
          <w:lang w:eastAsia="en-US"/>
        </w:rPr>
        <w:t xml:space="preserve"> </w:t>
      </w:r>
      <w:r w:rsidR="002D219A">
        <w:rPr>
          <w:rFonts w:eastAsiaTheme="minorHAnsi"/>
          <w:sz w:val="28"/>
          <w:szCs w:val="28"/>
          <w:lang w:eastAsia="en-US"/>
        </w:rPr>
        <w:t>субсидии).</w:t>
      </w:r>
    </w:p>
    <w:p w:rsidR="00E63355" w:rsidRDefault="004B4655" w:rsidP="004B4655">
      <w:pPr>
        <w:autoSpaceDE w:val="0"/>
        <w:autoSpaceDN w:val="0"/>
        <w:adjustRightInd w:val="0"/>
        <w:ind w:firstLine="567"/>
        <w:jc w:val="both"/>
        <w:rPr>
          <w:sz w:val="28"/>
          <w:szCs w:val="28"/>
        </w:rPr>
      </w:pPr>
      <w:r w:rsidRPr="00F23F01">
        <w:rPr>
          <w:sz w:val="28"/>
          <w:szCs w:val="28"/>
        </w:rPr>
        <w:t>1.</w:t>
      </w:r>
      <w:r w:rsidR="00085D62">
        <w:rPr>
          <w:sz w:val="28"/>
          <w:szCs w:val="28"/>
        </w:rPr>
        <w:t>6</w:t>
      </w:r>
      <w:r w:rsidRPr="00F23F01">
        <w:rPr>
          <w:sz w:val="28"/>
          <w:szCs w:val="28"/>
        </w:rPr>
        <w:t xml:space="preserve">. </w:t>
      </w:r>
      <w:r w:rsidR="00E63355" w:rsidRPr="00F23F01">
        <w:rPr>
          <w:sz w:val="28"/>
          <w:szCs w:val="28"/>
        </w:rPr>
        <w:t xml:space="preserve">Способом проведения отбора </w:t>
      </w:r>
      <w:r w:rsidR="00952C51">
        <w:rPr>
          <w:sz w:val="28"/>
          <w:szCs w:val="28"/>
        </w:rPr>
        <w:t>Получателей субсидии</w:t>
      </w:r>
      <w:r w:rsidR="00E63355" w:rsidRPr="00F23F01">
        <w:rPr>
          <w:sz w:val="28"/>
          <w:szCs w:val="28"/>
        </w:rPr>
        <w:t xml:space="preserve"> является запрос предложений</w:t>
      </w:r>
      <w:r w:rsidR="00605386">
        <w:rPr>
          <w:sz w:val="28"/>
          <w:szCs w:val="28"/>
        </w:rPr>
        <w:t xml:space="preserve"> </w:t>
      </w:r>
      <w:r w:rsidR="00605386" w:rsidRPr="00F23F01">
        <w:rPr>
          <w:sz w:val="28"/>
          <w:szCs w:val="28"/>
        </w:rPr>
        <w:t>(далее – Отбор)</w:t>
      </w:r>
      <w:r w:rsidR="00E63355" w:rsidRPr="00F23F01">
        <w:rPr>
          <w:sz w:val="28"/>
          <w:szCs w:val="28"/>
        </w:rPr>
        <w:t xml:space="preserve">. </w:t>
      </w:r>
      <w:bookmarkStart w:id="2" w:name="P68"/>
      <w:bookmarkEnd w:id="2"/>
    </w:p>
    <w:p w:rsidR="00370062" w:rsidRPr="00F23F01" w:rsidRDefault="00370062" w:rsidP="004B4655">
      <w:pPr>
        <w:autoSpaceDE w:val="0"/>
        <w:autoSpaceDN w:val="0"/>
        <w:adjustRightInd w:val="0"/>
        <w:ind w:firstLine="567"/>
        <w:jc w:val="both"/>
        <w:rPr>
          <w:sz w:val="28"/>
          <w:szCs w:val="28"/>
        </w:rPr>
      </w:pPr>
      <w:r>
        <w:rPr>
          <w:sz w:val="28"/>
          <w:szCs w:val="28"/>
        </w:rPr>
        <w:t>1.</w:t>
      </w:r>
      <w:r w:rsidR="00085D62">
        <w:rPr>
          <w:sz w:val="28"/>
          <w:szCs w:val="28"/>
        </w:rPr>
        <w:t>7</w:t>
      </w:r>
      <w:r>
        <w:rPr>
          <w:sz w:val="28"/>
          <w:szCs w:val="28"/>
        </w:rPr>
        <w:t xml:space="preserve">. Сведения о Субсидии размещаются на едином портале бюджетной системы Российской Федерации </w:t>
      </w:r>
      <w:r w:rsidRPr="001608D4">
        <w:rPr>
          <w:sz w:val="28"/>
          <w:szCs w:val="28"/>
        </w:rPr>
        <w:t>в информационно-телекоммуникационной сети Интернет</w:t>
      </w:r>
      <w:r>
        <w:rPr>
          <w:sz w:val="28"/>
          <w:szCs w:val="28"/>
        </w:rPr>
        <w:t xml:space="preserve"> (далее </w:t>
      </w:r>
      <w:r w:rsidR="00761DC6">
        <w:rPr>
          <w:sz w:val="28"/>
          <w:szCs w:val="28"/>
        </w:rPr>
        <w:t xml:space="preserve">- </w:t>
      </w:r>
      <w:r>
        <w:rPr>
          <w:sz w:val="28"/>
          <w:szCs w:val="28"/>
        </w:rPr>
        <w:t>единый портал)</w:t>
      </w:r>
      <w:r w:rsidR="00CB6352">
        <w:rPr>
          <w:sz w:val="28"/>
          <w:szCs w:val="28"/>
        </w:rPr>
        <w:t>,</w:t>
      </w:r>
      <w:r w:rsidR="00CB6352" w:rsidRPr="00CB6352">
        <w:rPr>
          <w:sz w:val="28"/>
          <w:szCs w:val="28"/>
        </w:rPr>
        <w:t xml:space="preserve"> </w:t>
      </w:r>
      <w:r w:rsidR="00761DC6">
        <w:rPr>
          <w:sz w:val="28"/>
          <w:szCs w:val="28"/>
        </w:rPr>
        <w:t xml:space="preserve">а также </w:t>
      </w:r>
      <w:r w:rsidR="00CB6352" w:rsidRPr="00CB6352">
        <w:rPr>
          <w:sz w:val="28"/>
          <w:szCs w:val="28"/>
        </w:rPr>
        <w:t xml:space="preserve">на официальном сайте Администрации города Твери в информационно-телекоммуникационной сети Интернет </w:t>
      </w:r>
      <w:r w:rsidR="00CB6352" w:rsidRPr="00CB6352">
        <w:rPr>
          <w:sz w:val="28"/>
          <w:szCs w:val="28"/>
          <w:lang w:val="en-US"/>
        </w:rPr>
        <w:t>www</w:t>
      </w:r>
      <w:r w:rsidR="00CB6352" w:rsidRPr="00CB6352">
        <w:rPr>
          <w:sz w:val="28"/>
          <w:szCs w:val="28"/>
        </w:rPr>
        <w:t>.</w:t>
      </w:r>
      <w:r w:rsidR="00CB6352" w:rsidRPr="00CB6352">
        <w:rPr>
          <w:sz w:val="28"/>
          <w:szCs w:val="28"/>
          <w:lang w:val="en-US"/>
        </w:rPr>
        <w:t>tver</w:t>
      </w:r>
      <w:r w:rsidR="00CB6352" w:rsidRPr="00CB6352">
        <w:rPr>
          <w:sz w:val="28"/>
          <w:szCs w:val="28"/>
        </w:rPr>
        <w:t>.</w:t>
      </w:r>
      <w:r w:rsidR="00CB6352" w:rsidRPr="00CB6352">
        <w:rPr>
          <w:sz w:val="28"/>
          <w:szCs w:val="28"/>
          <w:lang w:val="en-US"/>
        </w:rPr>
        <w:t>ru</w:t>
      </w:r>
      <w:r w:rsidR="00CB6352" w:rsidRPr="00CB6352">
        <w:rPr>
          <w:sz w:val="28"/>
          <w:szCs w:val="28"/>
        </w:rPr>
        <w:t xml:space="preserve"> в разделе «Муниципальное казенное учреждение «Управление социальной политики» (далее</w:t>
      </w:r>
      <w:r w:rsidR="00761DC6">
        <w:rPr>
          <w:sz w:val="28"/>
          <w:szCs w:val="28"/>
        </w:rPr>
        <w:t xml:space="preserve"> </w:t>
      </w:r>
      <w:r w:rsidR="00CB6352" w:rsidRPr="00CB6352">
        <w:rPr>
          <w:sz w:val="28"/>
          <w:szCs w:val="28"/>
        </w:rPr>
        <w:t>-</w:t>
      </w:r>
      <w:r w:rsidR="00761DC6">
        <w:rPr>
          <w:sz w:val="28"/>
          <w:szCs w:val="28"/>
        </w:rPr>
        <w:t xml:space="preserve"> </w:t>
      </w:r>
      <w:r w:rsidR="00CB6352" w:rsidRPr="00CB6352">
        <w:rPr>
          <w:sz w:val="28"/>
          <w:szCs w:val="28"/>
        </w:rPr>
        <w:t>официальный сайт).</w:t>
      </w:r>
    </w:p>
    <w:p w:rsidR="00E47966" w:rsidRDefault="004B4655" w:rsidP="00E47966">
      <w:pPr>
        <w:autoSpaceDE w:val="0"/>
        <w:autoSpaceDN w:val="0"/>
        <w:adjustRightInd w:val="0"/>
        <w:ind w:firstLine="567"/>
        <w:jc w:val="both"/>
        <w:rPr>
          <w:sz w:val="28"/>
          <w:szCs w:val="28"/>
        </w:rPr>
      </w:pPr>
      <w:r w:rsidRPr="001608D4">
        <w:rPr>
          <w:sz w:val="28"/>
          <w:szCs w:val="28"/>
        </w:rPr>
        <w:t>1.</w:t>
      </w:r>
      <w:r w:rsidR="00085D62">
        <w:rPr>
          <w:sz w:val="28"/>
          <w:szCs w:val="28"/>
        </w:rPr>
        <w:t>8</w:t>
      </w:r>
      <w:r w:rsidRPr="001608D4">
        <w:rPr>
          <w:sz w:val="28"/>
          <w:szCs w:val="28"/>
        </w:rPr>
        <w:t xml:space="preserve">. </w:t>
      </w:r>
      <w:r w:rsidR="00732156" w:rsidRPr="001608D4">
        <w:rPr>
          <w:sz w:val="28"/>
          <w:szCs w:val="28"/>
        </w:rPr>
        <w:t xml:space="preserve">Сведения о </w:t>
      </w:r>
      <w:r w:rsidR="00952C51">
        <w:rPr>
          <w:sz w:val="28"/>
          <w:szCs w:val="28"/>
        </w:rPr>
        <w:t>П</w:t>
      </w:r>
      <w:r w:rsidR="00121AF9">
        <w:rPr>
          <w:sz w:val="28"/>
          <w:szCs w:val="28"/>
        </w:rPr>
        <w:t xml:space="preserve">олучателях </w:t>
      </w:r>
      <w:r w:rsidR="00732156" w:rsidRPr="001608D4">
        <w:rPr>
          <w:sz w:val="28"/>
          <w:szCs w:val="28"/>
        </w:rPr>
        <w:t xml:space="preserve">Субсидии </w:t>
      </w:r>
      <w:r w:rsidR="00FD511C">
        <w:rPr>
          <w:sz w:val="28"/>
          <w:szCs w:val="28"/>
        </w:rPr>
        <w:t xml:space="preserve">заносятся в Реестр социально ориентированных организаций – получателей поддержки, который </w:t>
      </w:r>
      <w:r w:rsidR="007D689E" w:rsidRPr="001608D4">
        <w:rPr>
          <w:sz w:val="28"/>
          <w:szCs w:val="28"/>
        </w:rPr>
        <w:t>размеща</w:t>
      </w:r>
      <w:r w:rsidR="00FD511C">
        <w:rPr>
          <w:sz w:val="28"/>
          <w:szCs w:val="28"/>
        </w:rPr>
        <w:t>е</w:t>
      </w:r>
      <w:r w:rsidR="007D689E" w:rsidRPr="001608D4">
        <w:rPr>
          <w:sz w:val="28"/>
          <w:szCs w:val="28"/>
        </w:rPr>
        <w:t>тся на официальном сайте</w:t>
      </w:r>
      <w:r w:rsidR="00CB6352">
        <w:rPr>
          <w:sz w:val="28"/>
          <w:szCs w:val="28"/>
        </w:rPr>
        <w:t>.</w:t>
      </w:r>
      <w:r w:rsidR="007D689E" w:rsidRPr="001608D4">
        <w:rPr>
          <w:sz w:val="28"/>
          <w:szCs w:val="28"/>
        </w:rPr>
        <w:t xml:space="preserve"> </w:t>
      </w:r>
      <w:bookmarkStart w:id="3" w:name="P87"/>
      <w:bookmarkEnd w:id="3"/>
    </w:p>
    <w:p w:rsidR="00E47966" w:rsidRPr="00553D5F" w:rsidRDefault="00E47966" w:rsidP="00545692">
      <w:pPr>
        <w:pStyle w:val="ConsPlusNormal"/>
        <w:jc w:val="center"/>
        <w:rPr>
          <w:sz w:val="28"/>
          <w:szCs w:val="28"/>
        </w:rPr>
      </w:pPr>
    </w:p>
    <w:p w:rsidR="004B4655" w:rsidRDefault="004B4655" w:rsidP="00E47966">
      <w:pPr>
        <w:pStyle w:val="ConsPlusNormal"/>
        <w:jc w:val="center"/>
        <w:rPr>
          <w:sz w:val="28"/>
          <w:szCs w:val="28"/>
        </w:rPr>
      </w:pPr>
      <w:r w:rsidRPr="001608D4">
        <w:rPr>
          <w:sz w:val="28"/>
          <w:szCs w:val="28"/>
        </w:rPr>
        <w:t xml:space="preserve">2. Порядок проведения </w:t>
      </w:r>
      <w:r w:rsidR="00433F84" w:rsidRPr="001608D4">
        <w:rPr>
          <w:sz w:val="28"/>
          <w:szCs w:val="28"/>
        </w:rPr>
        <w:t>О</w:t>
      </w:r>
      <w:r w:rsidRPr="001608D4">
        <w:rPr>
          <w:sz w:val="28"/>
          <w:szCs w:val="28"/>
        </w:rPr>
        <w:t>тбора</w:t>
      </w:r>
      <w:r w:rsidR="00433F84" w:rsidRPr="001608D4">
        <w:rPr>
          <w:sz w:val="28"/>
          <w:szCs w:val="28"/>
        </w:rPr>
        <w:t xml:space="preserve"> </w:t>
      </w:r>
      <w:r w:rsidR="00952C51">
        <w:rPr>
          <w:sz w:val="28"/>
          <w:szCs w:val="28"/>
        </w:rPr>
        <w:t>Получателей субсидии</w:t>
      </w:r>
    </w:p>
    <w:p w:rsidR="00E47966" w:rsidRPr="00553D5F" w:rsidRDefault="00E47966" w:rsidP="00E47966">
      <w:pPr>
        <w:pStyle w:val="ConsPlusNormal"/>
        <w:jc w:val="center"/>
        <w:rPr>
          <w:sz w:val="28"/>
          <w:szCs w:val="28"/>
        </w:rPr>
      </w:pPr>
    </w:p>
    <w:p w:rsidR="00037C30" w:rsidRPr="001608D4" w:rsidRDefault="004B4655" w:rsidP="004B4655">
      <w:pPr>
        <w:pStyle w:val="ConsPlusNormal"/>
        <w:ind w:firstLine="567"/>
        <w:jc w:val="both"/>
        <w:rPr>
          <w:sz w:val="28"/>
          <w:szCs w:val="28"/>
        </w:rPr>
      </w:pPr>
      <w:r w:rsidRPr="001608D4">
        <w:rPr>
          <w:sz w:val="28"/>
          <w:szCs w:val="28"/>
        </w:rPr>
        <w:t xml:space="preserve">2.1. </w:t>
      </w:r>
      <w:r w:rsidR="00037C30" w:rsidRPr="001608D4">
        <w:rPr>
          <w:sz w:val="28"/>
          <w:szCs w:val="28"/>
        </w:rPr>
        <w:t xml:space="preserve">Отбор </w:t>
      </w:r>
      <w:r w:rsidR="00952C51">
        <w:rPr>
          <w:sz w:val="28"/>
          <w:szCs w:val="28"/>
        </w:rPr>
        <w:t>Получателей субсидии</w:t>
      </w:r>
      <w:r w:rsidR="006147AD" w:rsidRPr="001608D4">
        <w:rPr>
          <w:sz w:val="28"/>
          <w:szCs w:val="28"/>
        </w:rPr>
        <w:t xml:space="preserve"> </w:t>
      </w:r>
      <w:r w:rsidR="00037C30" w:rsidRPr="001608D4">
        <w:rPr>
          <w:sz w:val="28"/>
          <w:szCs w:val="28"/>
        </w:rPr>
        <w:t xml:space="preserve">осуществляется на основании </w:t>
      </w:r>
      <w:r w:rsidR="00E65121">
        <w:rPr>
          <w:sz w:val="28"/>
          <w:szCs w:val="28"/>
        </w:rPr>
        <w:t>Заявок на предоставление</w:t>
      </w:r>
      <w:r w:rsidR="002D219A">
        <w:rPr>
          <w:sz w:val="28"/>
          <w:szCs w:val="28"/>
        </w:rPr>
        <w:t xml:space="preserve"> субсидии</w:t>
      </w:r>
      <w:r w:rsidR="00037C30" w:rsidRPr="001608D4">
        <w:rPr>
          <w:sz w:val="28"/>
          <w:szCs w:val="28"/>
        </w:rPr>
        <w:t xml:space="preserve">, направленных </w:t>
      </w:r>
      <w:r w:rsidR="001A06E9">
        <w:rPr>
          <w:sz w:val="28"/>
          <w:szCs w:val="28"/>
        </w:rPr>
        <w:t>участниками отбора</w:t>
      </w:r>
      <w:r w:rsidR="00037C30" w:rsidRPr="001608D4">
        <w:rPr>
          <w:sz w:val="28"/>
          <w:szCs w:val="28"/>
        </w:rPr>
        <w:t xml:space="preserve"> для участия в Отборе, исходя из соответствия </w:t>
      </w:r>
      <w:r w:rsidR="001A06E9">
        <w:rPr>
          <w:sz w:val="28"/>
          <w:szCs w:val="28"/>
        </w:rPr>
        <w:t>участников отбора</w:t>
      </w:r>
      <w:r w:rsidR="00037C30" w:rsidRPr="001608D4">
        <w:rPr>
          <w:sz w:val="28"/>
          <w:szCs w:val="28"/>
        </w:rPr>
        <w:t xml:space="preserve"> критериям</w:t>
      </w:r>
      <w:r w:rsidR="00037C30" w:rsidRPr="004C0017">
        <w:rPr>
          <w:sz w:val="28"/>
          <w:szCs w:val="28"/>
        </w:rPr>
        <w:t xml:space="preserve">, установленным пунктом </w:t>
      </w:r>
      <w:r w:rsidR="004C0017" w:rsidRPr="004C0017">
        <w:rPr>
          <w:sz w:val="28"/>
          <w:szCs w:val="28"/>
        </w:rPr>
        <w:t>1.</w:t>
      </w:r>
      <w:r w:rsidR="00191314">
        <w:rPr>
          <w:sz w:val="28"/>
          <w:szCs w:val="28"/>
        </w:rPr>
        <w:t>5</w:t>
      </w:r>
      <w:r w:rsidR="00037C30" w:rsidRPr="004C0017">
        <w:rPr>
          <w:sz w:val="28"/>
          <w:szCs w:val="28"/>
        </w:rPr>
        <w:t xml:space="preserve"> настоящего Порядка,</w:t>
      </w:r>
      <w:r w:rsidR="002D219A">
        <w:rPr>
          <w:sz w:val="28"/>
          <w:szCs w:val="28"/>
        </w:rPr>
        <w:t xml:space="preserve"> требованиям, </w:t>
      </w:r>
      <w:r w:rsidR="002D219A" w:rsidRPr="004C0017">
        <w:rPr>
          <w:sz w:val="28"/>
          <w:szCs w:val="28"/>
        </w:rPr>
        <w:t xml:space="preserve">установленным пунктом </w:t>
      </w:r>
      <w:r w:rsidR="002D219A">
        <w:rPr>
          <w:sz w:val="28"/>
          <w:szCs w:val="28"/>
        </w:rPr>
        <w:t>2.9</w:t>
      </w:r>
      <w:r w:rsidR="002D219A" w:rsidRPr="004C0017">
        <w:rPr>
          <w:sz w:val="28"/>
          <w:szCs w:val="28"/>
        </w:rPr>
        <w:t xml:space="preserve"> настоящего Порядка</w:t>
      </w:r>
      <w:r w:rsidR="002D219A">
        <w:rPr>
          <w:sz w:val="28"/>
          <w:szCs w:val="28"/>
        </w:rPr>
        <w:t>,</w:t>
      </w:r>
      <w:r w:rsidR="00037C30" w:rsidRPr="001608D4">
        <w:rPr>
          <w:sz w:val="28"/>
          <w:szCs w:val="28"/>
        </w:rPr>
        <w:t xml:space="preserve"> </w:t>
      </w:r>
      <w:r w:rsidR="002D219A">
        <w:rPr>
          <w:sz w:val="28"/>
          <w:szCs w:val="28"/>
        </w:rPr>
        <w:t xml:space="preserve">и </w:t>
      </w:r>
      <w:r w:rsidR="00037C30" w:rsidRPr="001608D4">
        <w:rPr>
          <w:sz w:val="28"/>
          <w:szCs w:val="28"/>
        </w:rPr>
        <w:t xml:space="preserve">очередности поступления </w:t>
      </w:r>
      <w:r w:rsidR="00E65121">
        <w:rPr>
          <w:sz w:val="28"/>
          <w:szCs w:val="28"/>
        </w:rPr>
        <w:t>Заявок на</w:t>
      </w:r>
      <w:r w:rsidR="005800EA">
        <w:rPr>
          <w:rFonts w:eastAsiaTheme="minorHAnsi"/>
          <w:sz w:val="28"/>
          <w:szCs w:val="28"/>
          <w:lang w:eastAsia="en-US"/>
        </w:rPr>
        <w:t xml:space="preserve"> предоставлени</w:t>
      </w:r>
      <w:r w:rsidR="00605386">
        <w:rPr>
          <w:rFonts w:eastAsiaTheme="minorHAnsi"/>
          <w:sz w:val="28"/>
          <w:szCs w:val="28"/>
          <w:lang w:eastAsia="en-US"/>
        </w:rPr>
        <w:t>е</w:t>
      </w:r>
      <w:r w:rsidR="005800EA">
        <w:rPr>
          <w:rFonts w:eastAsiaTheme="minorHAnsi"/>
          <w:sz w:val="28"/>
          <w:szCs w:val="28"/>
          <w:lang w:eastAsia="en-US"/>
        </w:rPr>
        <w:t xml:space="preserve"> </w:t>
      </w:r>
      <w:r w:rsidR="005800EA">
        <w:rPr>
          <w:rFonts w:eastAsiaTheme="minorHAnsi"/>
          <w:sz w:val="28"/>
          <w:szCs w:val="28"/>
          <w:lang w:eastAsia="en-US"/>
        </w:rPr>
        <w:lastRenderedPageBreak/>
        <w:t>субсидии</w:t>
      </w:r>
      <w:r w:rsidR="002D219A">
        <w:rPr>
          <w:rFonts w:eastAsiaTheme="minorHAnsi"/>
          <w:sz w:val="28"/>
          <w:szCs w:val="28"/>
          <w:lang w:eastAsia="en-US"/>
        </w:rPr>
        <w:t xml:space="preserve"> на участие в Отборе</w:t>
      </w:r>
      <w:r w:rsidR="00037C30" w:rsidRPr="001608D4">
        <w:rPr>
          <w:sz w:val="28"/>
          <w:szCs w:val="28"/>
        </w:rPr>
        <w:t>.</w:t>
      </w:r>
    </w:p>
    <w:p w:rsidR="00130583" w:rsidRPr="00203D53" w:rsidRDefault="00037C30" w:rsidP="005800EA">
      <w:pPr>
        <w:pStyle w:val="ConsPlusNormal"/>
        <w:ind w:firstLine="567"/>
        <w:jc w:val="both"/>
        <w:rPr>
          <w:sz w:val="28"/>
          <w:szCs w:val="28"/>
        </w:rPr>
      </w:pPr>
      <w:r w:rsidRPr="00203D53">
        <w:rPr>
          <w:sz w:val="28"/>
          <w:szCs w:val="28"/>
        </w:rPr>
        <w:t xml:space="preserve">2.2. </w:t>
      </w:r>
      <w:r w:rsidR="00130583" w:rsidRPr="00203D53">
        <w:rPr>
          <w:sz w:val="28"/>
          <w:szCs w:val="28"/>
        </w:rPr>
        <w:t xml:space="preserve">Учреждение размещает на </w:t>
      </w:r>
      <w:r w:rsidR="002D219A" w:rsidRPr="00203D53">
        <w:rPr>
          <w:sz w:val="28"/>
          <w:szCs w:val="28"/>
        </w:rPr>
        <w:t xml:space="preserve">едином портале и </w:t>
      </w:r>
      <w:r w:rsidR="00130583" w:rsidRPr="00203D53">
        <w:rPr>
          <w:sz w:val="28"/>
          <w:szCs w:val="28"/>
        </w:rPr>
        <w:t xml:space="preserve">официальном сайте </w:t>
      </w:r>
      <w:r w:rsidR="00381281" w:rsidRPr="00203D53">
        <w:rPr>
          <w:sz w:val="28"/>
          <w:szCs w:val="28"/>
        </w:rPr>
        <w:t xml:space="preserve">Администрации города Твери в информационно-телекоммуникационной сети Интернет </w:t>
      </w:r>
      <w:r w:rsidR="00865ADE" w:rsidRPr="00203D53">
        <w:rPr>
          <w:sz w:val="28"/>
          <w:szCs w:val="28"/>
        </w:rPr>
        <w:t>(</w:t>
      </w:r>
      <w:r w:rsidR="00381281" w:rsidRPr="00203D53">
        <w:rPr>
          <w:sz w:val="28"/>
          <w:szCs w:val="28"/>
          <w:lang w:val="en-US"/>
        </w:rPr>
        <w:t>www</w:t>
      </w:r>
      <w:r w:rsidR="00381281" w:rsidRPr="00203D53">
        <w:rPr>
          <w:sz w:val="28"/>
          <w:szCs w:val="28"/>
        </w:rPr>
        <w:t>.</w:t>
      </w:r>
      <w:r w:rsidR="00381281" w:rsidRPr="00203D53">
        <w:rPr>
          <w:sz w:val="28"/>
          <w:szCs w:val="28"/>
          <w:lang w:val="en-US"/>
        </w:rPr>
        <w:t>tver</w:t>
      </w:r>
      <w:r w:rsidR="00381281" w:rsidRPr="00203D53">
        <w:rPr>
          <w:sz w:val="28"/>
          <w:szCs w:val="28"/>
        </w:rPr>
        <w:t>.</w:t>
      </w:r>
      <w:r w:rsidR="00381281" w:rsidRPr="00203D53">
        <w:rPr>
          <w:sz w:val="28"/>
          <w:szCs w:val="28"/>
          <w:lang w:val="en-US"/>
        </w:rPr>
        <w:t>ru</w:t>
      </w:r>
      <w:r w:rsidR="00865ADE" w:rsidRPr="00203D53">
        <w:rPr>
          <w:sz w:val="28"/>
          <w:szCs w:val="28"/>
        </w:rPr>
        <w:t>)</w:t>
      </w:r>
      <w:r w:rsidR="00381281" w:rsidRPr="00203D53">
        <w:rPr>
          <w:sz w:val="28"/>
          <w:szCs w:val="28"/>
        </w:rPr>
        <w:t xml:space="preserve"> </w:t>
      </w:r>
      <w:r w:rsidR="00130583" w:rsidRPr="00203D53">
        <w:rPr>
          <w:sz w:val="28"/>
          <w:szCs w:val="28"/>
        </w:rPr>
        <w:t xml:space="preserve">информационное сообщение </w:t>
      </w:r>
      <w:r w:rsidR="002D219A" w:rsidRPr="00203D53">
        <w:rPr>
          <w:sz w:val="28"/>
          <w:szCs w:val="28"/>
        </w:rPr>
        <w:t xml:space="preserve">о проведении Отбора </w:t>
      </w:r>
      <w:r w:rsidR="005800EA" w:rsidRPr="00203D53">
        <w:rPr>
          <w:sz w:val="28"/>
          <w:szCs w:val="28"/>
        </w:rPr>
        <w:t>(далее – информационное сообщение).</w:t>
      </w:r>
    </w:p>
    <w:p w:rsidR="000925F5" w:rsidRPr="001608D4" w:rsidRDefault="000925F5" w:rsidP="000925F5">
      <w:pPr>
        <w:pStyle w:val="ConsPlusNormal"/>
        <w:ind w:firstLine="567"/>
        <w:jc w:val="both"/>
        <w:rPr>
          <w:sz w:val="28"/>
          <w:szCs w:val="28"/>
        </w:rPr>
      </w:pPr>
      <w:r w:rsidRPr="00203D53">
        <w:rPr>
          <w:sz w:val="28"/>
          <w:szCs w:val="28"/>
        </w:rPr>
        <w:t xml:space="preserve">2.3. В информационном сообщении </w:t>
      </w:r>
      <w:r w:rsidRPr="001608D4">
        <w:rPr>
          <w:sz w:val="28"/>
          <w:szCs w:val="28"/>
        </w:rPr>
        <w:t>указываются:</w:t>
      </w:r>
    </w:p>
    <w:p w:rsidR="000925F5" w:rsidRDefault="000925F5" w:rsidP="000925F5">
      <w:pPr>
        <w:autoSpaceDE w:val="0"/>
        <w:autoSpaceDN w:val="0"/>
        <w:adjustRightInd w:val="0"/>
        <w:ind w:firstLine="540"/>
        <w:jc w:val="both"/>
        <w:rPr>
          <w:rFonts w:eastAsiaTheme="minorHAnsi"/>
          <w:sz w:val="28"/>
          <w:szCs w:val="28"/>
          <w:lang w:eastAsia="en-US"/>
        </w:rPr>
      </w:pPr>
      <w:r w:rsidRPr="001608D4">
        <w:rPr>
          <w:sz w:val="28"/>
          <w:szCs w:val="28"/>
        </w:rPr>
        <w:t xml:space="preserve">а) сроки проведения отбора (дата и время начала (окончания) подачи (приема) </w:t>
      </w:r>
      <w:r w:rsidR="00820CFA">
        <w:rPr>
          <w:sz w:val="28"/>
          <w:szCs w:val="28"/>
        </w:rPr>
        <w:t>Заявок на предоставление субсидии</w:t>
      </w:r>
      <w:r w:rsidRPr="001608D4">
        <w:rPr>
          <w:sz w:val="28"/>
          <w:szCs w:val="28"/>
        </w:rPr>
        <w:t>);</w:t>
      </w:r>
      <w:r>
        <w:rPr>
          <w:sz w:val="28"/>
          <w:szCs w:val="28"/>
        </w:rPr>
        <w:t xml:space="preserve"> </w:t>
      </w:r>
    </w:p>
    <w:p w:rsidR="000925F5" w:rsidRDefault="00A7656A" w:rsidP="000925F5">
      <w:pPr>
        <w:pStyle w:val="ConsPlusNormal"/>
        <w:ind w:firstLine="567"/>
        <w:jc w:val="both"/>
        <w:rPr>
          <w:rFonts w:eastAsiaTheme="minorHAnsi"/>
          <w:sz w:val="28"/>
          <w:szCs w:val="28"/>
          <w:lang w:eastAsia="en-US"/>
        </w:rPr>
      </w:pPr>
      <w:r>
        <w:rPr>
          <w:sz w:val="28"/>
          <w:szCs w:val="28"/>
        </w:rPr>
        <w:t>б) наименование, место</w:t>
      </w:r>
      <w:r w:rsidR="000925F5" w:rsidRPr="001608D4">
        <w:rPr>
          <w:sz w:val="28"/>
          <w:szCs w:val="28"/>
        </w:rPr>
        <w:t>нахождени</w:t>
      </w:r>
      <w:r>
        <w:rPr>
          <w:sz w:val="28"/>
          <w:szCs w:val="28"/>
        </w:rPr>
        <w:t>е</w:t>
      </w:r>
      <w:r w:rsidR="000925F5" w:rsidRPr="001608D4">
        <w:rPr>
          <w:sz w:val="28"/>
          <w:szCs w:val="28"/>
        </w:rPr>
        <w:t xml:space="preserve">, почтовый адрес, адрес электронной почты </w:t>
      </w:r>
      <w:r w:rsidR="000925F5">
        <w:rPr>
          <w:sz w:val="28"/>
          <w:szCs w:val="28"/>
        </w:rPr>
        <w:t xml:space="preserve">Учреждения, </w:t>
      </w:r>
      <w:r w:rsidR="000925F5">
        <w:rPr>
          <w:rFonts w:eastAsiaTheme="minorHAnsi"/>
          <w:sz w:val="28"/>
          <w:szCs w:val="28"/>
          <w:lang w:eastAsia="en-US"/>
        </w:rPr>
        <w:t xml:space="preserve">номер контактного телефона специалиста, ответственного за </w:t>
      </w:r>
      <w:r w:rsidR="00820CFA">
        <w:rPr>
          <w:rFonts w:eastAsia="Calibri"/>
          <w:sz w:val="28"/>
          <w:szCs w:val="28"/>
          <w:lang w:eastAsia="en-US"/>
        </w:rPr>
        <w:t xml:space="preserve">прием </w:t>
      </w:r>
      <w:r w:rsidR="00820CFA">
        <w:rPr>
          <w:sz w:val="28"/>
          <w:szCs w:val="28"/>
        </w:rPr>
        <w:t>Заявок</w:t>
      </w:r>
      <w:r w:rsidR="00820CFA">
        <w:rPr>
          <w:rFonts w:eastAsia="Calibri"/>
          <w:sz w:val="28"/>
          <w:szCs w:val="28"/>
          <w:lang w:eastAsia="en-US"/>
        </w:rPr>
        <w:t xml:space="preserve"> на предоставление субсидии</w:t>
      </w:r>
      <w:r w:rsidR="000925F5">
        <w:rPr>
          <w:rFonts w:eastAsiaTheme="minorHAnsi"/>
          <w:sz w:val="28"/>
          <w:szCs w:val="28"/>
          <w:lang w:eastAsia="en-US"/>
        </w:rPr>
        <w:t>;</w:t>
      </w:r>
    </w:p>
    <w:p w:rsidR="000925F5" w:rsidRPr="001608D4" w:rsidRDefault="00820CFA" w:rsidP="000925F5">
      <w:pPr>
        <w:pStyle w:val="ConsPlusNormal"/>
        <w:ind w:firstLine="567"/>
        <w:jc w:val="both"/>
        <w:rPr>
          <w:sz w:val="28"/>
          <w:szCs w:val="28"/>
        </w:rPr>
      </w:pPr>
      <w:r>
        <w:rPr>
          <w:rFonts w:eastAsiaTheme="minorHAnsi"/>
          <w:sz w:val="28"/>
          <w:szCs w:val="28"/>
          <w:lang w:eastAsia="en-US"/>
        </w:rPr>
        <w:t>в) дни и часы приема</w:t>
      </w:r>
      <w:r>
        <w:rPr>
          <w:rFonts w:eastAsia="Calibri"/>
          <w:sz w:val="28"/>
          <w:szCs w:val="28"/>
          <w:lang w:eastAsia="en-US"/>
        </w:rPr>
        <w:t xml:space="preserve"> </w:t>
      </w:r>
      <w:r>
        <w:rPr>
          <w:sz w:val="28"/>
          <w:szCs w:val="28"/>
        </w:rPr>
        <w:t>Заявок</w:t>
      </w:r>
      <w:r>
        <w:rPr>
          <w:rFonts w:eastAsia="Calibri"/>
          <w:sz w:val="28"/>
          <w:szCs w:val="28"/>
          <w:lang w:eastAsia="en-US"/>
        </w:rPr>
        <w:t xml:space="preserve"> на предоставление субсидии</w:t>
      </w:r>
      <w:r>
        <w:rPr>
          <w:rFonts w:eastAsiaTheme="minorHAnsi"/>
          <w:sz w:val="28"/>
          <w:szCs w:val="28"/>
          <w:lang w:eastAsia="en-US"/>
        </w:rPr>
        <w:t xml:space="preserve"> и</w:t>
      </w:r>
      <w:r w:rsidR="000925F5">
        <w:rPr>
          <w:rFonts w:eastAsiaTheme="minorHAnsi"/>
          <w:sz w:val="28"/>
          <w:szCs w:val="28"/>
          <w:lang w:eastAsia="en-US"/>
        </w:rPr>
        <w:t xml:space="preserve"> проведения консультаций по вопросам подготовки документов для предоставления Субсидии;</w:t>
      </w:r>
    </w:p>
    <w:p w:rsidR="000925F5" w:rsidRPr="001608D4" w:rsidRDefault="000925F5" w:rsidP="000925F5">
      <w:pPr>
        <w:pStyle w:val="ConsPlusNormal"/>
        <w:ind w:firstLine="567"/>
        <w:jc w:val="both"/>
        <w:rPr>
          <w:sz w:val="28"/>
          <w:szCs w:val="28"/>
        </w:rPr>
      </w:pPr>
      <w:r>
        <w:rPr>
          <w:sz w:val="28"/>
          <w:szCs w:val="28"/>
        </w:rPr>
        <w:t>г</w:t>
      </w:r>
      <w:r w:rsidRPr="001608D4">
        <w:rPr>
          <w:sz w:val="28"/>
          <w:szCs w:val="28"/>
        </w:rPr>
        <w:t>)</w:t>
      </w:r>
      <w:r w:rsidR="00540868">
        <w:rPr>
          <w:sz w:val="28"/>
          <w:szCs w:val="28"/>
        </w:rPr>
        <w:t xml:space="preserve"> результат</w:t>
      </w:r>
      <w:r w:rsidRPr="001608D4">
        <w:rPr>
          <w:sz w:val="28"/>
          <w:szCs w:val="28"/>
        </w:rPr>
        <w:t xml:space="preserve"> предоставления субсидии</w:t>
      </w:r>
      <w:r w:rsidR="002D219A">
        <w:rPr>
          <w:sz w:val="28"/>
          <w:szCs w:val="28"/>
        </w:rPr>
        <w:t xml:space="preserve"> в соответствии с пунктом 3.1</w:t>
      </w:r>
      <w:r w:rsidR="00CB6352">
        <w:rPr>
          <w:sz w:val="28"/>
          <w:szCs w:val="28"/>
        </w:rPr>
        <w:t>2</w:t>
      </w:r>
      <w:r w:rsidR="002D219A">
        <w:rPr>
          <w:sz w:val="28"/>
          <w:szCs w:val="28"/>
        </w:rPr>
        <w:t xml:space="preserve"> настоящего Порядка</w:t>
      </w:r>
      <w:r w:rsidRPr="001608D4">
        <w:rPr>
          <w:sz w:val="28"/>
          <w:szCs w:val="28"/>
        </w:rPr>
        <w:t>;</w:t>
      </w:r>
    </w:p>
    <w:p w:rsidR="000925F5" w:rsidRPr="00AA33D7" w:rsidRDefault="000925F5" w:rsidP="000925F5">
      <w:pPr>
        <w:pStyle w:val="ConsPlusNormal"/>
        <w:ind w:firstLine="567"/>
        <w:jc w:val="both"/>
        <w:rPr>
          <w:sz w:val="28"/>
          <w:szCs w:val="28"/>
        </w:rPr>
      </w:pPr>
      <w:r>
        <w:rPr>
          <w:sz w:val="28"/>
          <w:szCs w:val="28"/>
        </w:rPr>
        <w:t>д</w:t>
      </w:r>
      <w:r w:rsidRPr="00AA33D7">
        <w:rPr>
          <w:sz w:val="28"/>
          <w:szCs w:val="28"/>
        </w:rPr>
        <w:t xml:space="preserve">) </w:t>
      </w:r>
      <w:r w:rsidR="004C0017">
        <w:rPr>
          <w:sz w:val="28"/>
          <w:szCs w:val="28"/>
        </w:rPr>
        <w:t>критерии</w:t>
      </w:r>
      <w:r w:rsidR="00505C43">
        <w:rPr>
          <w:sz w:val="28"/>
          <w:szCs w:val="28"/>
        </w:rPr>
        <w:t>, которым должны соответствовать Получатели субсидии</w:t>
      </w:r>
      <w:r w:rsidR="002D219A">
        <w:rPr>
          <w:sz w:val="28"/>
          <w:szCs w:val="28"/>
        </w:rPr>
        <w:t xml:space="preserve"> </w:t>
      </w:r>
      <w:r w:rsidR="002D219A" w:rsidRPr="004C0017">
        <w:rPr>
          <w:sz w:val="28"/>
          <w:szCs w:val="28"/>
        </w:rPr>
        <w:t>в соответствии с пункт</w:t>
      </w:r>
      <w:r w:rsidR="002D219A">
        <w:rPr>
          <w:sz w:val="28"/>
          <w:szCs w:val="28"/>
        </w:rPr>
        <w:t>ом</w:t>
      </w:r>
      <w:r w:rsidR="002D219A" w:rsidRPr="004C0017">
        <w:rPr>
          <w:sz w:val="28"/>
          <w:szCs w:val="28"/>
        </w:rPr>
        <w:t xml:space="preserve"> 1.</w:t>
      </w:r>
      <w:r w:rsidR="00191314">
        <w:rPr>
          <w:sz w:val="28"/>
          <w:szCs w:val="28"/>
        </w:rPr>
        <w:t>5</w:t>
      </w:r>
      <w:r w:rsidR="002D219A" w:rsidRPr="004C0017">
        <w:rPr>
          <w:sz w:val="28"/>
          <w:szCs w:val="28"/>
        </w:rPr>
        <w:t xml:space="preserve"> настоящего</w:t>
      </w:r>
      <w:r w:rsidR="002D219A" w:rsidRPr="00AA33D7">
        <w:rPr>
          <w:sz w:val="28"/>
          <w:szCs w:val="28"/>
        </w:rPr>
        <w:t xml:space="preserve"> Порядка</w:t>
      </w:r>
      <w:r w:rsidR="002D219A">
        <w:rPr>
          <w:sz w:val="28"/>
          <w:szCs w:val="28"/>
        </w:rPr>
        <w:t>,</w:t>
      </w:r>
      <w:r w:rsidR="004C0017">
        <w:rPr>
          <w:sz w:val="28"/>
          <w:szCs w:val="28"/>
        </w:rPr>
        <w:t xml:space="preserve"> </w:t>
      </w:r>
      <w:r w:rsidRPr="00AA33D7">
        <w:rPr>
          <w:sz w:val="28"/>
          <w:szCs w:val="28"/>
        </w:rPr>
        <w:t xml:space="preserve">требования к </w:t>
      </w:r>
      <w:r w:rsidR="001C4A9C">
        <w:rPr>
          <w:sz w:val="28"/>
          <w:szCs w:val="28"/>
        </w:rPr>
        <w:t>у</w:t>
      </w:r>
      <w:r w:rsidR="00505C43">
        <w:rPr>
          <w:sz w:val="28"/>
          <w:szCs w:val="28"/>
        </w:rPr>
        <w:t>частникам отбора</w:t>
      </w:r>
      <w:r w:rsidR="006439A8">
        <w:rPr>
          <w:sz w:val="28"/>
          <w:szCs w:val="28"/>
        </w:rPr>
        <w:t xml:space="preserve"> в соответствии с пунктом </w:t>
      </w:r>
      <w:r w:rsidR="006439A8" w:rsidRPr="004C0017">
        <w:rPr>
          <w:sz w:val="28"/>
          <w:szCs w:val="28"/>
        </w:rPr>
        <w:t>2.9</w:t>
      </w:r>
      <w:r w:rsidR="006439A8">
        <w:rPr>
          <w:sz w:val="28"/>
          <w:szCs w:val="28"/>
        </w:rPr>
        <w:t xml:space="preserve"> настоящего Порядка, а также</w:t>
      </w:r>
      <w:r w:rsidRPr="00AA33D7">
        <w:rPr>
          <w:sz w:val="28"/>
          <w:szCs w:val="28"/>
        </w:rPr>
        <w:t xml:space="preserve"> перечень документов, представляемых </w:t>
      </w:r>
      <w:r w:rsidR="0037170B">
        <w:rPr>
          <w:sz w:val="28"/>
          <w:szCs w:val="28"/>
        </w:rPr>
        <w:t>участниками отбора</w:t>
      </w:r>
      <w:r w:rsidRPr="00AA33D7">
        <w:rPr>
          <w:sz w:val="28"/>
          <w:szCs w:val="28"/>
        </w:rPr>
        <w:t xml:space="preserve"> для подтверждения их соответствия указанным требованиям в соответствии с пункт</w:t>
      </w:r>
      <w:r w:rsidR="00203D53">
        <w:rPr>
          <w:sz w:val="28"/>
          <w:szCs w:val="28"/>
        </w:rPr>
        <w:t>ом</w:t>
      </w:r>
      <w:r w:rsidRPr="00AA33D7">
        <w:rPr>
          <w:sz w:val="28"/>
          <w:szCs w:val="28"/>
        </w:rPr>
        <w:t xml:space="preserve"> 2.</w:t>
      </w:r>
      <w:r w:rsidR="006439A8">
        <w:rPr>
          <w:sz w:val="28"/>
          <w:szCs w:val="28"/>
        </w:rPr>
        <w:t>10</w:t>
      </w:r>
      <w:r w:rsidR="00245456">
        <w:rPr>
          <w:sz w:val="28"/>
          <w:szCs w:val="28"/>
        </w:rPr>
        <w:t xml:space="preserve"> </w:t>
      </w:r>
      <w:r w:rsidRPr="00AA33D7">
        <w:rPr>
          <w:sz w:val="28"/>
          <w:szCs w:val="28"/>
        </w:rPr>
        <w:t>настоящего Порядка;</w:t>
      </w:r>
    </w:p>
    <w:p w:rsidR="000925F5" w:rsidRPr="00AA33D7" w:rsidRDefault="000925F5" w:rsidP="000925F5">
      <w:pPr>
        <w:pStyle w:val="ConsPlusNormal"/>
        <w:ind w:firstLine="567"/>
        <w:jc w:val="both"/>
        <w:rPr>
          <w:sz w:val="28"/>
          <w:szCs w:val="28"/>
        </w:rPr>
      </w:pPr>
      <w:r>
        <w:rPr>
          <w:sz w:val="28"/>
          <w:szCs w:val="28"/>
        </w:rPr>
        <w:t>е</w:t>
      </w:r>
      <w:r w:rsidRPr="00AA33D7">
        <w:rPr>
          <w:sz w:val="28"/>
          <w:szCs w:val="28"/>
        </w:rPr>
        <w:t xml:space="preserve">) порядок подачи </w:t>
      </w:r>
      <w:r w:rsidR="00644C98">
        <w:rPr>
          <w:sz w:val="28"/>
          <w:szCs w:val="28"/>
        </w:rPr>
        <w:t>Заявок на</w:t>
      </w:r>
      <w:r w:rsidR="00952C51">
        <w:rPr>
          <w:rFonts w:eastAsiaTheme="minorHAnsi"/>
          <w:sz w:val="28"/>
          <w:szCs w:val="28"/>
          <w:lang w:eastAsia="en-US"/>
        </w:rPr>
        <w:t xml:space="preserve"> предоставлени</w:t>
      </w:r>
      <w:r w:rsidR="00644C98">
        <w:rPr>
          <w:rFonts w:eastAsiaTheme="minorHAnsi"/>
          <w:sz w:val="28"/>
          <w:szCs w:val="28"/>
          <w:lang w:eastAsia="en-US"/>
        </w:rPr>
        <w:t>е</w:t>
      </w:r>
      <w:r w:rsidR="00952C51">
        <w:rPr>
          <w:rFonts w:eastAsiaTheme="minorHAnsi"/>
          <w:sz w:val="28"/>
          <w:szCs w:val="28"/>
          <w:lang w:eastAsia="en-US"/>
        </w:rPr>
        <w:t xml:space="preserve"> субсидии</w:t>
      </w:r>
      <w:r w:rsidRPr="00AA33D7">
        <w:rPr>
          <w:sz w:val="28"/>
          <w:szCs w:val="28"/>
        </w:rPr>
        <w:t xml:space="preserve"> и требования, предъявляемые к форме и содержанию </w:t>
      </w:r>
      <w:r>
        <w:rPr>
          <w:sz w:val="28"/>
          <w:szCs w:val="28"/>
        </w:rPr>
        <w:t>Заяв</w:t>
      </w:r>
      <w:r w:rsidR="00644C98">
        <w:rPr>
          <w:sz w:val="28"/>
          <w:szCs w:val="28"/>
        </w:rPr>
        <w:t>ок</w:t>
      </w:r>
      <w:r w:rsidR="00952C51">
        <w:rPr>
          <w:sz w:val="28"/>
          <w:szCs w:val="28"/>
        </w:rPr>
        <w:t xml:space="preserve"> </w:t>
      </w:r>
      <w:r w:rsidR="00644C98">
        <w:rPr>
          <w:rFonts w:eastAsiaTheme="minorHAnsi"/>
          <w:sz w:val="28"/>
          <w:szCs w:val="28"/>
          <w:lang w:eastAsia="en-US"/>
        </w:rPr>
        <w:t>на</w:t>
      </w:r>
      <w:r w:rsidR="00952C51">
        <w:rPr>
          <w:rFonts w:eastAsiaTheme="minorHAnsi"/>
          <w:sz w:val="28"/>
          <w:szCs w:val="28"/>
          <w:lang w:eastAsia="en-US"/>
        </w:rPr>
        <w:t xml:space="preserve"> предоставлени</w:t>
      </w:r>
      <w:r w:rsidR="00644C98">
        <w:rPr>
          <w:rFonts w:eastAsiaTheme="minorHAnsi"/>
          <w:sz w:val="28"/>
          <w:szCs w:val="28"/>
          <w:lang w:eastAsia="en-US"/>
        </w:rPr>
        <w:t>е</w:t>
      </w:r>
      <w:r w:rsidR="00952C51">
        <w:rPr>
          <w:rFonts w:eastAsiaTheme="minorHAnsi"/>
          <w:sz w:val="28"/>
          <w:szCs w:val="28"/>
          <w:lang w:eastAsia="en-US"/>
        </w:rPr>
        <w:t xml:space="preserve"> субсидии</w:t>
      </w:r>
      <w:r>
        <w:rPr>
          <w:sz w:val="28"/>
          <w:szCs w:val="28"/>
        </w:rPr>
        <w:t xml:space="preserve"> </w:t>
      </w:r>
      <w:r w:rsidRPr="00AA33D7">
        <w:rPr>
          <w:sz w:val="28"/>
          <w:szCs w:val="28"/>
        </w:rPr>
        <w:t>в соответствии с пунктом 2.</w:t>
      </w:r>
      <w:r w:rsidR="00A2623E">
        <w:rPr>
          <w:sz w:val="28"/>
          <w:szCs w:val="28"/>
        </w:rPr>
        <w:t>1</w:t>
      </w:r>
      <w:r w:rsidR="00191314">
        <w:rPr>
          <w:sz w:val="28"/>
          <w:szCs w:val="28"/>
        </w:rPr>
        <w:t>0</w:t>
      </w:r>
      <w:r w:rsidRPr="00AA33D7">
        <w:rPr>
          <w:sz w:val="28"/>
          <w:szCs w:val="28"/>
        </w:rPr>
        <w:t xml:space="preserve"> настоящего Порядка;</w:t>
      </w:r>
    </w:p>
    <w:p w:rsidR="000925F5" w:rsidRPr="00AA33D7" w:rsidRDefault="000925F5" w:rsidP="000925F5">
      <w:pPr>
        <w:pStyle w:val="ConsPlusNormal"/>
        <w:ind w:firstLine="567"/>
        <w:jc w:val="both"/>
        <w:rPr>
          <w:sz w:val="28"/>
          <w:szCs w:val="28"/>
        </w:rPr>
      </w:pPr>
      <w:r>
        <w:rPr>
          <w:sz w:val="28"/>
          <w:szCs w:val="28"/>
        </w:rPr>
        <w:t>ж</w:t>
      </w:r>
      <w:r w:rsidRPr="00AA33D7">
        <w:rPr>
          <w:sz w:val="28"/>
          <w:szCs w:val="28"/>
        </w:rPr>
        <w:t xml:space="preserve">) порядок отзыва </w:t>
      </w:r>
      <w:r w:rsidR="001C4599">
        <w:rPr>
          <w:sz w:val="28"/>
          <w:szCs w:val="28"/>
        </w:rPr>
        <w:t>Заявок на</w:t>
      </w:r>
      <w:r w:rsidR="00952C51">
        <w:rPr>
          <w:rFonts w:eastAsiaTheme="minorHAnsi"/>
          <w:sz w:val="28"/>
          <w:szCs w:val="28"/>
          <w:lang w:eastAsia="en-US"/>
        </w:rPr>
        <w:t xml:space="preserve"> предоставлени</w:t>
      </w:r>
      <w:r w:rsidR="001C4599">
        <w:rPr>
          <w:rFonts w:eastAsiaTheme="minorHAnsi"/>
          <w:sz w:val="28"/>
          <w:szCs w:val="28"/>
          <w:lang w:eastAsia="en-US"/>
        </w:rPr>
        <w:t>е</w:t>
      </w:r>
      <w:r w:rsidR="00952C51">
        <w:rPr>
          <w:rFonts w:eastAsiaTheme="minorHAnsi"/>
          <w:sz w:val="28"/>
          <w:szCs w:val="28"/>
          <w:lang w:eastAsia="en-US"/>
        </w:rPr>
        <w:t xml:space="preserve"> субсидии</w:t>
      </w:r>
      <w:r w:rsidRPr="00AA33D7">
        <w:rPr>
          <w:sz w:val="28"/>
          <w:szCs w:val="28"/>
        </w:rPr>
        <w:t xml:space="preserve">, порядок возврата </w:t>
      </w:r>
      <w:r>
        <w:rPr>
          <w:sz w:val="28"/>
          <w:szCs w:val="28"/>
        </w:rPr>
        <w:t>Зая</w:t>
      </w:r>
      <w:r w:rsidR="00644C98">
        <w:rPr>
          <w:sz w:val="28"/>
          <w:szCs w:val="28"/>
        </w:rPr>
        <w:t xml:space="preserve">вок </w:t>
      </w:r>
      <w:r w:rsidR="00644C98">
        <w:rPr>
          <w:rFonts w:eastAsiaTheme="minorHAnsi"/>
          <w:sz w:val="28"/>
          <w:szCs w:val="28"/>
          <w:lang w:eastAsia="en-US"/>
        </w:rPr>
        <w:t>на</w:t>
      </w:r>
      <w:r w:rsidR="00952C51">
        <w:rPr>
          <w:rFonts w:eastAsiaTheme="minorHAnsi"/>
          <w:sz w:val="28"/>
          <w:szCs w:val="28"/>
          <w:lang w:eastAsia="en-US"/>
        </w:rPr>
        <w:t xml:space="preserve"> предоставлени</w:t>
      </w:r>
      <w:r w:rsidR="00644C98">
        <w:rPr>
          <w:rFonts w:eastAsiaTheme="minorHAnsi"/>
          <w:sz w:val="28"/>
          <w:szCs w:val="28"/>
          <w:lang w:eastAsia="en-US"/>
        </w:rPr>
        <w:t xml:space="preserve">е </w:t>
      </w:r>
      <w:r w:rsidR="00952C51">
        <w:rPr>
          <w:rFonts w:eastAsiaTheme="minorHAnsi"/>
          <w:sz w:val="28"/>
          <w:szCs w:val="28"/>
          <w:lang w:eastAsia="en-US"/>
        </w:rPr>
        <w:t>субсидии</w:t>
      </w:r>
      <w:r w:rsidRPr="00AA33D7">
        <w:rPr>
          <w:sz w:val="28"/>
          <w:szCs w:val="28"/>
        </w:rPr>
        <w:t xml:space="preserve">, определяющий в том числе основания для возврата </w:t>
      </w:r>
      <w:r>
        <w:rPr>
          <w:sz w:val="28"/>
          <w:szCs w:val="28"/>
        </w:rPr>
        <w:t>Заяв</w:t>
      </w:r>
      <w:r w:rsidR="00644C98">
        <w:rPr>
          <w:sz w:val="28"/>
          <w:szCs w:val="28"/>
        </w:rPr>
        <w:t>ок</w:t>
      </w:r>
      <w:r w:rsidR="001C4A9C">
        <w:rPr>
          <w:sz w:val="28"/>
          <w:szCs w:val="28"/>
        </w:rPr>
        <w:t xml:space="preserve"> </w:t>
      </w:r>
      <w:r w:rsidR="00644C98">
        <w:rPr>
          <w:rFonts w:eastAsiaTheme="minorHAnsi"/>
          <w:sz w:val="28"/>
          <w:szCs w:val="28"/>
          <w:lang w:eastAsia="en-US"/>
        </w:rPr>
        <w:t>на</w:t>
      </w:r>
      <w:r w:rsidR="001C4A9C">
        <w:rPr>
          <w:rFonts w:eastAsiaTheme="minorHAnsi"/>
          <w:sz w:val="28"/>
          <w:szCs w:val="28"/>
          <w:lang w:eastAsia="en-US"/>
        </w:rPr>
        <w:t xml:space="preserve"> предоставлени</w:t>
      </w:r>
      <w:r w:rsidR="00644C98">
        <w:rPr>
          <w:rFonts w:eastAsiaTheme="minorHAnsi"/>
          <w:sz w:val="28"/>
          <w:szCs w:val="28"/>
          <w:lang w:eastAsia="en-US"/>
        </w:rPr>
        <w:t>е</w:t>
      </w:r>
      <w:r w:rsidR="001C4A9C">
        <w:rPr>
          <w:rFonts w:eastAsiaTheme="minorHAnsi"/>
          <w:sz w:val="28"/>
          <w:szCs w:val="28"/>
          <w:lang w:eastAsia="en-US"/>
        </w:rPr>
        <w:t xml:space="preserve"> субсидии</w:t>
      </w:r>
      <w:r w:rsidRPr="00AA33D7">
        <w:rPr>
          <w:sz w:val="28"/>
          <w:szCs w:val="28"/>
        </w:rPr>
        <w:t xml:space="preserve">, порядок внесения изменений в </w:t>
      </w:r>
      <w:r>
        <w:rPr>
          <w:sz w:val="28"/>
          <w:szCs w:val="28"/>
        </w:rPr>
        <w:t>Заяв</w:t>
      </w:r>
      <w:r w:rsidR="00644C98">
        <w:rPr>
          <w:sz w:val="28"/>
          <w:szCs w:val="28"/>
        </w:rPr>
        <w:t>ки</w:t>
      </w:r>
      <w:r w:rsidR="00644C98">
        <w:rPr>
          <w:rFonts w:eastAsiaTheme="minorHAnsi"/>
          <w:sz w:val="28"/>
          <w:szCs w:val="28"/>
          <w:lang w:eastAsia="en-US"/>
        </w:rPr>
        <w:t xml:space="preserve"> на</w:t>
      </w:r>
      <w:r w:rsidR="001C4A9C">
        <w:rPr>
          <w:rFonts w:eastAsiaTheme="minorHAnsi"/>
          <w:sz w:val="28"/>
          <w:szCs w:val="28"/>
          <w:lang w:eastAsia="en-US"/>
        </w:rPr>
        <w:t xml:space="preserve"> предоставлени</w:t>
      </w:r>
      <w:r w:rsidR="00605386">
        <w:rPr>
          <w:rFonts w:eastAsiaTheme="minorHAnsi"/>
          <w:sz w:val="28"/>
          <w:szCs w:val="28"/>
          <w:lang w:eastAsia="en-US"/>
        </w:rPr>
        <w:t>е</w:t>
      </w:r>
      <w:r w:rsidR="001C4A9C">
        <w:rPr>
          <w:rFonts w:eastAsiaTheme="minorHAnsi"/>
          <w:sz w:val="28"/>
          <w:szCs w:val="28"/>
          <w:lang w:eastAsia="en-US"/>
        </w:rPr>
        <w:t xml:space="preserve"> субсидии</w:t>
      </w:r>
      <w:r w:rsidRPr="00AA33D7">
        <w:rPr>
          <w:sz w:val="28"/>
          <w:szCs w:val="28"/>
        </w:rPr>
        <w:t>;</w:t>
      </w:r>
    </w:p>
    <w:p w:rsidR="000925F5" w:rsidRPr="00AA33D7" w:rsidRDefault="000925F5" w:rsidP="000925F5">
      <w:pPr>
        <w:pStyle w:val="ConsPlusNormal"/>
        <w:ind w:firstLine="567"/>
        <w:jc w:val="both"/>
        <w:rPr>
          <w:sz w:val="28"/>
          <w:szCs w:val="28"/>
        </w:rPr>
      </w:pPr>
      <w:r>
        <w:rPr>
          <w:sz w:val="28"/>
          <w:szCs w:val="28"/>
        </w:rPr>
        <w:t>з</w:t>
      </w:r>
      <w:r w:rsidRPr="00AA33D7">
        <w:rPr>
          <w:sz w:val="28"/>
          <w:szCs w:val="28"/>
        </w:rPr>
        <w:t xml:space="preserve">) правила рассмотрения и оценки </w:t>
      </w:r>
      <w:r w:rsidR="001C4599">
        <w:rPr>
          <w:sz w:val="28"/>
          <w:szCs w:val="28"/>
        </w:rPr>
        <w:t>Заявок на</w:t>
      </w:r>
      <w:r w:rsidR="001C4A9C">
        <w:rPr>
          <w:rFonts w:eastAsiaTheme="minorHAnsi"/>
          <w:sz w:val="28"/>
          <w:szCs w:val="28"/>
          <w:lang w:eastAsia="en-US"/>
        </w:rPr>
        <w:t xml:space="preserve"> предоставлени</w:t>
      </w:r>
      <w:r w:rsidR="001C4599">
        <w:rPr>
          <w:rFonts w:eastAsiaTheme="minorHAnsi"/>
          <w:sz w:val="28"/>
          <w:szCs w:val="28"/>
          <w:lang w:eastAsia="en-US"/>
        </w:rPr>
        <w:t>е</w:t>
      </w:r>
      <w:r w:rsidR="001C4A9C">
        <w:rPr>
          <w:rFonts w:eastAsiaTheme="minorHAnsi"/>
          <w:sz w:val="28"/>
          <w:szCs w:val="28"/>
          <w:lang w:eastAsia="en-US"/>
        </w:rPr>
        <w:t xml:space="preserve"> субсидии</w:t>
      </w:r>
      <w:r w:rsidRPr="00AA33D7">
        <w:rPr>
          <w:sz w:val="28"/>
          <w:szCs w:val="28"/>
        </w:rPr>
        <w:t>;</w:t>
      </w:r>
    </w:p>
    <w:p w:rsidR="000925F5" w:rsidRPr="00AA33D7" w:rsidRDefault="000925F5" w:rsidP="000925F5">
      <w:pPr>
        <w:pStyle w:val="ConsPlusNormal"/>
        <w:ind w:firstLine="567"/>
        <w:jc w:val="both"/>
        <w:rPr>
          <w:sz w:val="28"/>
          <w:szCs w:val="28"/>
        </w:rPr>
      </w:pPr>
      <w:r>
        <w:rPr>
          <w:sz w:val="28"/>
          <w:szCs w:val="28"/>
        </w:rPr>
        <w:t>и</w:t>
      </w:r>
      <w:r w:rsidRPr="00AA33D7">
        <w:rPr>
          <w:sz w:val="28"/>
          <w:szCs w:val="28"/>
        </w:rPr>
        <w:t xml:space="preserve">) порядок предоставления </w:t>
      </w:r>
      <w:r w:rsidR="0037170B">
        <w:rPr>
          <w:sz w:val="28"/>
          <w:szCs w:val="28"/>
        </w:rPr>
        <w:t>участникам отбора</w:t>
      </w:r>
      <w:r w:rsidRPr="00AA33D7">
        <w:rPr>
          <w:sz w:val="28"/>
          <w:szCs w:val="28"/>
        </w:rPr>
        <w:t xml:space="preserve"> разъяснений положений </w:t>
      </w:r>
      <w:r>
        <w:rPr>
          <w:sz w:val="28"/>
          <w:szCs w:val="28"/>
        </w:rPr>
        <w:t>информационного сообщения</w:t>
      </w:r>
      <w:r w:rsidRPr="00AA33D7">
        <w:rPr>
          <w:sz w:val="28"/>
          <w:szCs w:val="28"/>
        </w:rPr>
        <w:t>, дата начала и окончания срока такого предоставления;</w:t>
      </w:r>
    </w:p>
    <w:p w:rsidR="000925F5" w:rsidRPr="00AA33D7" w:rsidRDefault="000925F5" w:rsidP="000925F5">
      <w:pPr>
        <w:pStyle w:val="ConsPlusNormal"/>
        <w:ind w:firstLine="567"/>
        <w:jc w:val="both"/>
        <w:rPr>
          <w:sz w:val="28"/>
          <w:szCs w:val="28"/>
        </w:rPr>
      </w:pPr>
      <w:r>
        <w:rPr>
          <w:sz w:val="28"/>
          <w:szCs w:val="28"/>
        </w:rPr>
        <w:t>к</w:t>
      </w:r>
      <w:r w:rsidRPr="00AA33D7">
        <w:rPr>
          <w:sz w:val="28"/>
          <w:szCs w:val="28"/>
        </w:rPr>
        <w:t xml:space="preserve">) срок, в течение которого победитель (победители) Отбора должен подписать соглашение о предоставлении </w:t>
      </w:r>
      <w:r w:rsidR="009157E0">
        <w:rPr>
          <w:sz w:val="28"/>
          <w:szCs w:val="28"/>
        </w:rPr>
        <w:t>С</w:t>
      </w:r>
      <w:r w:rsidRPr="00AA33D7">
        <w:rPr>
          <w:sz w:val="28"/>
          <w:szCs w:val="28"/>
        </w:rPr>
        <w:t>убсидии (далее – Соглашение);</w:t>
      </w:r>
    </w:p>
    <w:p w:rsidR="000925F5" w:rsidRPr="00AA33D7" w:rsidRDefault="000925F5" w:rsidP="000925F5">
      <w:pPr>
        <w:pStyle w:val="ConsPlusNormal"/>
        <w:ind w:firstLine="567"/>
        <w:jc w:val="both"/>
        <w:rPr>
          <w:sz w:val="28"/>
          <w:szCs w:val="28"/>
        </w:rPr>
      </w:pPr>
      <w:r>
        <w:rPr>
          <w:sz w:val="28"/>
          <w:szCs w:val="28"/>
        </w:rPr>
        <w:t>л</w:t>
      </w:r>
      <w:r w:rsidRPr="00AA33D7">
        <w:rPr>
          <w:sz w:val="28"/>
          <w:szCs w:val="28"/>
        </w:rPr>
        <w:t>) условия признания победителя (победителей) Отбора уклонившимся от заключения Соглашения;</w:t>
      </w:r>
    </w:p>
    <w:p w:rsidR="000925F5" w:rsidRPr="00381281" w:rsidRDefault="000925F5" w:rsidP="000925F5">
      <w:pPr>
        <w:pStyle w:val="ConsPlusNormal"/>
        <w:ind w:firstLine="567"/>
        <w:jc w:val="both"/>
        <w:rPr>
          <w:color w:val="FF0000"/>
          <w:sz w:val="28"/>
          <w:szCs w:val="28"/>
        </w:rPr>
      </w:pPr>
      <w:r>
        <w:rPr>
          <w:sz w:val="28"/>
          <w:szCs w:val="28"/>
        </w:rPr>
        <w:t>м</w:t>
      </w:r>
      <w:r w:rsidRPr="001608D4">
        <w:rPr>
          <w:sz w:val="28"/>
          <w:szCs w:val="28"/>
        </w:rPr>
        <w:t xml:space="preserve">) дата размещения результатов </w:t>
      </w:r>
      <w:r w:rsidRPr="00D96766">
        <w:rPr>
          <w:sz w:val="28"/>
          <w:szCs w:val="28"/>
        </w:rPr>
        <w:t>Отбора на</w:t>
      </w:r>
      <w:r w:rsidR="00A2623E" w:rsidRPr="00D96766">
        <w:rPr>
          <w:sz w:val="28"/>
          <w:szCs w:val="28"/>
        </w:rPr>
        <w:t xml:space="preserve"> едином портале и</w:t>
      </w:r>
      <w:r w:rsidRPr="00D96766">
        <w:rPr>
          <w:sz w:val="28"/>
          <w:szCs w:val="28"/>
        </w:rPr>
        <w:t xml:space="preserve"> официальном</w:t>
      </w:r>
      <w:r w:rsidR="00381281">
        <w:rPr>
          <w:sz w:val="28"/>
          <w:szCs w:val="28"/>
        </w:rPr>
        <w:t xml:space="preserve"> сайте</w:t>
      </w:r>
      <w:r w:rsidR="00381281" w:rsidRPr="00381281">
        <w:rPr>
          <w:color w:val="FF0000"/>
          <w:sz w:val="28"/>
          <w:szCs w:val="28"/>
        </w:rPr>
        <w:t>;</w:t>
      </w:r>
    </w:p>
    <w:p w:rsidR="000925F5" w:rsidRPr="00AE3495" w:rsidRDefault="000925F5" w:rsidP="000925F5">
      <w:pPr>
        <w:pStyle w:val="ConsPlusNormal"/>
        <w:ind w:firstLine="567"/>
        <w:jc w:val="both"/>
        <w:rPr>
          <w:sz w:val="28"/>
          <w:szCs w:val="28"/>
        </w:rPr>
      </w:pPr>
      <w:r>
        <w:rPr>
          <w:rFonts w:eastAsiaTheme="minorHAnsi"/>
          <w:sz w:val="28"/>
          <w:szCs w:val="28"/>
          <w:lang w:eastAsia="en-US"/>
        </w:rPr>
        <w:t xml:space="preserve">н) максимальный </w:t>
      </w:r>
      <w:r w:rsidR="00F37B98">
        <w:rPr>
          <w:rFonts w:eastAsiaTheme="minorHAnsi"/>
          <w:sz w:val="28"/>
          <w:szCs w:val="28"/>
          <w:lang w:eastAsia="en-US"/>
        </w:rPr>
        <w:t>размер</w:t>
      </w:r>
      <w:r>
        <w:rPr>
          <w:rFonts w:eastAsiaTheme="minorHAnsi"/>
          <w:sz w:val="28"/>
          <w:szCs w:val="28"/>
          <w:lang w:eastAsia="en-US"/>
        </w:rPr>
        <w:t xml:space="preserve"> Субсидии, предоставляем</w:t>
      </w:r>
      <w:r w:rsidR="000C78BE">
        <w:rPr>
          <w:rFonts w:eastAsiaTheme="minorHAnsi"/>
          <w:sz w:val="28"/>
          <w:szCs w:val="28"/>
          <w:lang w:eastAsia="en-US"/>
        </w:rPr>
        <w:t>ы</w:t>
      </w:r>
      <w:r>
        <w:rPr>
          <w:rFonts w:eastAsiaTheme="minorHAnsi"/>
          <w:sz w:val="28"/>
          <w:szCs w:val="28"/>
          <w:lang w:eastAsia="en-US"/>
        </w:rPr>
        <w:t xml:space="preserve">й </w:t>
      </w:r>
      <w:r w:rsidR="0037170B">
        <w:rPr>
          <w:rFonts w:eastAsiaTheme="minorHAnsi"/>
          <w:sz w:val="28"/>
          <w:szCs w:val="28"/>
          <w:lang w:eastAsia="en-US"/>
        </w:rPr>
        <w:t>Получателям субсидии</w:t>
      </w:r>
      <w:r>
        <w:rPr>
          <w:rFonts w:eastAsiaTheme="minorHAnsi"/>
          <w:sz w:val="28"/>
          <w:szCs w:val="28"/>
          <w:lang w:eastAsia="en-US"/>
        </w:rPr>
        <w:t>.</w:t>
      </w:r>
    </w:p>
    <w:p w:rsidR="001F41DA" w:rsidRDefault="00130583" w:rsidP="001F41DA">
      <w:pPr>
        <w:pStyle w:val="ConsPlusNormal"/>
        <w:ind w:firstLine="567"/>
        <w:jc w:val="both"/>
        <w:rPr>
          <w:sz w:val="28"/>
          <w:szCs w:val="28"/>
        </w:rPr>
      </w:pPr>
      <w:r>
        <w:rPr>
          <w:rFonts w:eastAsiaTheme="minorHAnsi"/>
          <w:sz w:val="28"/>
          <w:szCs w:val="28"/>
          <w:lang w:eastAsia="en-US"/>
        </w:rPr>
        <w:t>2.</w:t>
      </w:r>
      <w:r w:rsidR="000925F5">
        <w:rPr>
          <w:rFonts w:eastAsiaTheme="minorHAnsi"/>
          <w:sz w:val="28"/>
          <w:szCs w:val="28"/>
          <w:lang w:eastAsia="en-US"/>
        </w:rPr>
        <w:t>4</w:t>
      </w:r>
      <w:r>
        <w:rPr>
          <w:rFonts w:eastAsiaTheme="minorHAnsi"/>
          <w:sz w:val="28"/>
          <w:szCs w:val="28"/>
          <w:lang w:eastAsia="en-US"/>
        </w:rPr>
        <w:t xml:space="preserve">. </w:t>
      </w:r>
      <w:r w:rsidR="001F41DA">
        <w:rPr>
          <w:sz w:val="28"/>
          <w:szCs w:val="28"/>
        </w:rPr>
        <w:t>Продолжительность приема Заявок на предоставление субсидии не может быть менее 30 календарных дней, следующих за днем размещения информационного сообщения на едином портале и официальном сайте Администрации города Твери в информационно-телекоммуникационной сети Интернет (www.tver.ru).</w:t>
      </w:r>
    </w:p>
    <w:p w:rsidR="00130583" w:rsidRDefault="001F41DA" w:rsidP="001F41DA">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lastRenderedPageBreak/>
        <w:t xml:space="preserve"> </w:t>
      </w:r>
      <w:r w:rsidR="00130583">
        <w:rPr>
          <w:rFonts w:eastAsiaTheme="minorHAnsi"/>
          <w:sz w:val="28"/>
          <w:szCs w:val="28"/>
          <w:lang w:eastAsia="en-US"/>
        </w:rPr>
        <w:t>Датой начала рассмотрения Заяв</w:t>
      </w:r>
      <w:r w:rsidR="00605386">
        <w:rPr>
          <w:rFonts w:eastAsiaTheme="minorHAnsi"/>
          <w:sz w:val="28"/>
          <w:szCs w:val="28"/>
          <w:lang w:eastAsia="en-US"/>
        </w:rPr>
        <w:t>ок</w:t>
      </w:r>
      <w:r w:rsidR="00245456">
        <w:rPr>
          <w:rFonts w:eastAsiaTheme="minorHAnsi"/>
          <w:sz w:val="28"/>
          <w:szCs w:val="28"/>
          <w:lang w:eastAsia="en-US"/>
        </w:rPr>
        <w:t xml:space="preserve"> на</w:t>
      </w:r>
      <w:r w:rsidR="001C4A9C">
        <w:rPr>
          <w:rFonts w:eastAsiaTheme="minorHAnsi"/>
          <w:sz w:val="28"/>
          <w:szCs w:val="28"/>
          <w:lang w:eastAsia="en-US"/>
        </w:rPr>
        <w:t xml:space="preserve"> предоставлени</w:t>
      </w:r>
      <w:r w:rsidR="00245456">
        <w:rPr>
          <w:rFonts w:eastAsiaTheme="minorHAnsi"/>
          <w:sz w:val="28"/>
          <w:szCs w:val="28"/>
          <w:lang w:eastAsia="en-US"/>
        </w:rPr>
        <w:t>е</w:t>
      </w:r>
      <w:r w:rsidR="001C4A9C">
        <w:rPr>
          <w:rFonts w:eastAsiaTheme="minorHAnsi"/>
          <w:sz w:val="28"/>
          <w:szCs w:val="28"/>
          <w:lang w:eastAsia="en-US"/>
        </w:rPr>
        <w:t xml:space="preserve"> субсидии</w:t>
      </w:r>
      <w:r w:rsidR="00130583">
        <w:rPr>
          <w:rFonts w:eastAsiaTheme="minorHAnsi"/>
          <w:sz w:val="28"/>
          <w:szCs w:val="28"/>
          <w:lang w:eastAsia="en-US"/>
        </w:rPr>
        <w:t xml:space="preserve"> является дата, следующая за датой окончания приема </w:t>
      </w:r>
      <w:r w:rsidR="00245456">
        <w:rPr>
          <w:rFonts w:eastAsiaTheme="minorHAnsi"/>
          <w:sz w:val="28"/>
          <w:szCs w:val="28"/>
          <w:lang w:eastAsia="en-US"/>
        </w:rPr>
        <w:t>Заяв</w:t>
      </w:r>
      <w:r w:rsidR="00605386">
        <w:rPr>
          <w:rFonts w:eastAsiaTheme="minorHAnsi"/>
          <w:sz w:val="28"/>
          <w:szCs w:val="28"/>
          <w:lang w:eastAsia="en-US"/>
        </w:rPr>
        <w:t>ок</w:t>
      </w:r>
      <w:r w:rsidR="00245456">
        <w:rPr>
          <w:rFonts w:eastAsiaTheme="minorHAnsi"/>
          <w:sz w:val="28"/>
          <w:szCs w:val="28"/>
          <w:lang w:eastAsia="en-US"/>
        </w:rPr>
        <w:t xml:space="preserve"> на предоставление</w:t>
      </w:r>
      <w:r w:rsidR="001C4A9C">
        <w:rPr>
          <w:rFonts w:eastAsiaTheme="minorHAnsi"/>
          <w:sz w:val="28"/>
          <w:szCs w:val="28"/>
          <w:lang w:eastAsia="en-US"/>
        </w:rPr>
        <w:t xml:space="preserve"> субсидии</w:t>
      </w:r>
      <w:r w:rsidR="00130583">
        <w:rPr>
          <w:rFonts w:eastAsiaTheme="minorHAnsi"/>
          <w:sz w:val="28"/>
          <w:szCs w:val="28"/>
          <w:lang w:eastAsia="en-US"/>
        </w:rPr>
        <w:t>, указанной в информационном сообщении.</w:t>
      </w:r>
    </w:p>
    <w:p w:rsidR="00037C30" w:rsidRPr="001608D4" w:rsidRDefault="00037C30" w:rsidP="005800EA">
      <w:pPr>
        <w:pStyle w:val="ConsPlusNormal"/>
        <w:ind w:firstLine="567"/>
        <w:jc w:val="both"/>
        <w:rPr>
          <w:sz w:val="28"/>
          <w:szCs w:val="28"/>
        </w:rPr>
      </w:pPr>
      <w:r w:rsidRPr="001608D4">
        <w:rPr>
          <w:sz w:val="28"/>
          <w:szCs w:val="28"/>
        </w:rPr>
        <w:t>2.</w:t>
      </w:r>
      <w:r w:rsidR="000925F5">
        <w:rPr>
          <w:sz w:val="28"/>
          <w:szCs w:val="28"/>
        </w:rPr>
        <w:t>5</w:t>
      </w:r>
      <w:r w:rsidRPr="001608D4">
        <w:rPr>
          <w:sz w:val="28"/>
          <w:szCs w:val="28"/>
        </w:rPr>
        <w:t xml:space="preserve">. Информирование о порядке и условиях проведения Отбора осуществляется </w:t>
      </w:r>
      <w:r w:rsidR="00130583">
        <w:rPr>
          <w:sz w:val="28"/>
          <w:szCs w:val="28"/>
        </w:rPr>
        <w:t>Учреждением</w:t>
      </w:r>
      <w:r w:rsidRPr="001608D4">
        <w:rPr>
          <w:sz w:val="28"/>
          <w:szCs w:val="28"/>
        </w:rPr>
        <w:t>:</w:t>
      </w:r>
    </w:p>
    <w:p w:rsidR="00037C30" w:rsidRPr="001608D4" w:rsidRDefault="00037C30" w:rsidP="00037C30">
      <w:pPr>
        <w:pStyle w:val="ConsPlusNormal"/>
        <w:ind w:firstLine="567"/>
        <w:jc w:val="both"/>
        <w:rPr>
          <w:sz w:val="28"/>
          <w:szCs w:val="28"/>
        </w:rPr>
      </w:pPr>
      <w:r w:rsidRPr="001608D4">
        <w:rPr>
          <w:sz w:val="28"/>
          <w:szCs w:val="28"/>
        </w:rPr>
        <w:t xml:space="preserve">- посредством размещения </w:t>
      </w:r>
      <w:r w:rsidR="00130583">
        <w:rPr>
          <w:sz w:val="28"/>
          <w:szCs w:val="28"/>
        </w:rPr>
        <w:t>информационного сообщения</w:t>
      </w:r>
      <w:r w:rsidRPr="001608D4">
        <w:rPr>
          <w:sz w:val="28"/>
          <w:szCs w:val="28"/>
        </w:rPr>
        <w:t xml:space="preserve"> на официальном сайте</w:t>
      </w:r>
      <w:r w:rsidR="00062B19" w:rsidRPr="00062B19">
        <w:rPr>
          <w:sz w:val="28"/>
          <w:szCs w:val="28"/>
        </w:rPr>
        <w:t xml:space="preserve"> Администрации города Твери в информационно-телекоммуникационной сети Интернет (www.tver.ru)</w:t>
      </w:r>
      <w:r w:rsidRPr="001608D4">
        <w:rPr>
          <w:sz w:val="28"/>
          <w:szCs w:val="28"/>
        </w:rPr>
        <w:t>;</w:t>
      </w:r>
    </w:p>
    <w:p w:rsidR="00037C30" w:rsidRPr="00EE5FD2" w:rsidRDefault="00037C30" w:rsidP="00037C30">
      <w:pPr>
        <w:pStyle w:val="ConsPlusNormal"/>
        <w:ind w:firstLine="567"/>
        <w:jc w:val="both"/>
        <w:rPr>
          <w:color w:val="000000" w:themeColor="text1"/>
          <w:sz w:val="28"/>
          <w:szCs w:val="28"/>
        </w:rPr>
      </w:pPr>
      <w:r w:rsidRPr="001608D4">
        <w:rPr>
          <w:sz w:val="28"/>
          <w:szCs w:val="28"/>
        </w:rPr>
        <w:t xml:space="preserve">- </w:t>
      </w:r>
      <w:r w:rsidR="00E47966" w:rsidRPr="001608D4">
        <w:rPr>
          <w:sz w:val="28"/>
          <w:szCs w:val="28"/>
        </w:rPr>
        <w:t>посредством предоставления консультаций</w:t>
      </w:r>
      <w:r w:rsidR="00E47966">
        <w:rPr>
          <w:sz w:val="28"/>
          <w:szCs w:val="28"/>
        </w:rPr>
        <w:t xml:space="preserve"> и р</w:t>
      </w:r>
      <w:r w:rsidR="00E47966" w:rsidRPr="001608D4">
        <w:rPr>
          <w:sz w:val="28"/>
          <w:szCs w:val="28"/>
        </w:rPr>
        <w:t>азъяснени</w:t>
      </w:r>
      <w:r w:rsidR="00F37B98">
        <w:rPr>
          <w:sz w:val="28"/>
          <w:szCs w:val="28"/>
        </w:rPr>
        <w:t>й</w:t>
      </w:r>
      <w:r w:rsidR="00E47966" w:rsidRPr="001608D4">
        <w:rPr>
          <w:sz w:val="28"/>
          <w:szCs w:val="28"/>
        </w:rPr>
        <w:t xml:space="preserve"> содержания </w:t>
      </w:r>
      <w:r w:rsidR="00E47966">
        <w:rPr>
          <w:sz w:val="28"/>
          <w:szCs w:val="28"/>
        </w:rPr>
        <w:t>информационного сообщения</w:t>
      </w:r>
      <w:r w:rsidR="00E47966" w:rsidRPr="001608D4">
        <w:rPr>
          <w:sz w:val="28"/>
          <w:szCs w:val="28"/>
        </w:rPr>
        <w:t xml:space="preserve"> при личном или письменном обращении в </w:t>
      </w:r>
      <w:r w:rsidR="00E47966">
        <w:rPr>
          <w:sz w:val="28"/>
          <w:szCs w:val="28"/>
        </w:rPr>
        <w:t>Учреждение</w:t>
      </w:r>
      <w:r w:rsidR="00E47966" w:rsidRPr="001608D4">
        <w:rPr>
          <w:sz w:val="28"/>
          <w:szCs w:val="28"/>
        </w:rPr>
        <w:t xml:space="preserve"> по адресу</w:t>
      </w:r>
      <w:r w:rsidR="001C58BB">
        <w:rPr>
          <w:sz w:val="28"/>
          <w:szCs w:val="28"/>
        </w:rPr>
        <w:t>: площадь Гагарина, д. 3, город Тверь, Тверская область, 170100</w:t>
      </w:r>
      <w:r w:rsidR="00E47966">
        <w:rPr>
          <w:sz w:val="28"/>
          <w:szCs w:val="28"/>
        </w:rPr>
        <w:t xml:space="preserve">, </w:t>
      </w:r>
      <w:r w:rsidR="00E47966" w:rsidRPr="00203D53">
        <w:rPr>
          <w:sz w:val="28"/>
          <w:szCs w:val="28"/>
        </w:rPr>
        <w:t xml:space="preserve">телефон: </w:t>
      </w:r>
      <w:r w:rsidR="00381281" w:rsidRPr="00203D53">
        <w:rPr>
          <w:sz w:val="28"/>
          <w:szCs w:val="28"/>
        </w:rPr>
        <w:t>8 (4822) 34-77-89</w:t>
      </w:r>
      <w:r w:rsidR="00E47966" w:rsidRPr="001608D4">
        <w:rPr>
          <w:sz w:val="28"/>
          <w:szCs w:val="28"/>
        </w:rPr>
        <w:t>, электронный адрес</w:t>
      </w:r>
      <w:r w:rsidR="00E47966" w:rsidRPr="00EE5FD2">
        <w:rPr>
          <w:color w:val="000000" w:themeColor="text1"/>
          <w:sz w:val="28"/>
          <w:szCs w:val="28"/>
        </w:rPr>
        <w:t xml:space="preserve">: </w:t>
      </w:r>
      <w:hyperlink r:id="rId14" w:history="1">
        <w:r w:rsidR="006439A8" w:rsidRPr="00EE5FD2">
          <w:rPr>
            <w:rStyle w:val="aa"/>
            <w:color w:val="000000" w:themeColor="text1"/>
            <w:sz w:val="28"/>
            <w:szCs w:val="28"/>
            <w:u w:val="none"/>
            <w:lang w:val="en-US"/>
          </w:rPr>
          <w:t>zdrav</w:t>
        </w:r>
        <w:r w:rsidR="006439A8" w:rsidRPr="00EE5FD2">
          <w:rPr>
            <w:rStyle w:val="aa"/>
            <w:color w:val="000000" w:themeColor="text1"/>
            <w:sz w:val="28"/>
            <w:szCs w:val="28"/>
            <w:u w:val="none"/>
          </w:rPr>
          <w:t>@</w:t>
        </w:r>
        <w:r w:rsidR="006439A8" w:rsidRPr="00EE5FD2">
          <w:rPr>
            <w:rStyle w:val="aa"/>
            <w:color w:val="000000" w:themeColor="text1"/>
            <w:sz w:val="28"/>
            <w:szCs w:val="28"/>
            <w:u w:val="none"/>
            <w:lang w:val="en-US"/>
          </w:rPr>
          <w:t>adm</w:t>
        </w:r>
        <w:r w:rsidR="006439A8" w:rsidRPr="00EE5FD2">
          <w:rPr>
            <w:rStyle w:val="aa"/>
            <w:color w:val="000000" w:themeColor="text1"/>
            <w:sz w:val="28"/>
            <w:szCs w:val="28"/>
            <w:u w:val="none"/>
          </w:rPr>
          <w:t>.</w:t>
        </w:r>
        <w:r w:rsidR="006439A8" w:rsidRPr="00EE5FD2">
          <w:rPr>
            <w:rStyle w:val="aa"/>
            <w:color w:val="000000" w:themeColor="text1"/>
            <w:sz w:val="28"/>
            <w:szCs w:val="28"/>
            <w:u w:val="none"/>
            <w:lang w:val="en-US"/>
          </w:rPr>
          <w:t>tver</w:t>
        </w:r>
        <w:r w:rsidR="006439A8" w:rsidRPr="00EE5FD2">
          <w:rPr>
            <w:rStyle w:val="aa"/>
            <w:color w:val="000000" w:themeColor="text1"/>
            <w:sz w:val="28"/>
            <w:szCs w:val="28"/>
            <w:u w:val="none"/>
          </w:rPr>
          <w:t>.</w:t>
        </w:r>
        <w:r w:rsidR="006439A8" w:rsidRPr="00EE5FD2">
          <w:rPr>
            <w:rStyle w:val="aa"/>
            <w:color w:val="000000" w:themeColor="text1"/>
            <w:sz w:val="28"/>
            <w:szCs w:val="28"/>
            <w:u w:val="none"/>
            <w:lang w:val="en-US"/>
          </w:rPr>
          <w:t>ru</w:t>
        </w:r>
      </w:hyperlink>
      <w:r w:rsidRPr="00EE5FD2">
        <w:rPr>
          <w:color w:val="000000" w:themeColor="text1"/>
          <w:sz w:val="28"/>
          <w:szCs w:val="28"/>
        </w:rPr>
        <w:t>.</w:t>
      </w:r>
    </w:p>
    <w:p w:rsidR="0097673C" w:rsidRDefault="0097673C" w:rsidP="00102902">
      <w:pPr>
        <w:autoSpaceDE w:val="0"/>
        <w:autoSpaceDN w:val="0"/>
        <w:adjustRightInd w:val="0"/>
        <w:ind w:firstLine="540"/>
        <w:jc w:val="both"/>
        <w:rPr>
          <w:rFonts w:eastAsiaTheme="minorHAnsi"/>
          <w:sz w:val="28"/>
          <w:szCs w:val="28"/>
          <w:lang w:eastAsia="en-US"/>
        </w:rPr>
      </w:pPr>
      <w:r w:rsidRPr="00102902">
        <w:rPr>
          <w:rFonts w:eastAsiaTheme="minorHAnsi"/>
          <w:sz w:val="28"/>
          <w:szCs w:val="28"/>
          <w:lang w:eastAsia="en-US"/>
        </w:rPr>
        <w:t>2.</w:t>
      </w:r>
      <w:r w:rsidR="000925F5" w:rsidRPr="00102902">
        <w:rPr>
          <w:rFonts w:eastAsiaTheme="minorHAnsi"/>
          <w:sz w:val="28"/>
          <w:szCs w:val="28"/>
          <w:lang w:eastAsia="en-US"/>
        </w:rPr>
        <w:t>6</w:t>
      </w:r>
      <w:r w:rsidRPr="00102902">
        <w:rPr>
          <w:rFonts w:eastAsiaTheme="minorHAnsi"/>
          <w:sz w:val="28"/>
          <w:szCs w:val="28"/>
          <w:lang w:eastAsia="en-US"/>
        </w:rPr>
        <w:t xml:space="preserve">. </w:t>
      </w:r>
      <w:r w:rsidR="00245456">
        <w:rPr>
          <w:rFonts w:eastAsiaTheme="minorHAnsi"/>
          <w:sz w:val="28"/>
          <w:szCs w:val="28"/>
          <w:lang w:eastAsia="en-US"/>
        </w:rPr>
        <w:t>Заявка на предосталение</w:t>
      </w:r>
      <w:r w:rsidR="001C4A9C">
        <w:rPr>
          <w:rFonts w:eastAsiaTheme="minorHAnsi"/>
          <w:sz w:val="28"/>
          <w:szCs w:val="28"/>
          <w:lang w:eastAsia="en-US"/>
        </w:rPr>
        <w:t xml:space="preserve"> субсидии</w:t>
      </w:r>
      <w:r w:rsidRPr="00102902">
        <w:rPr>
          <w:rFonts w:eastAsiaTheme="minorHAnsi"/>
          <w:sz w:val="28"/>
          <w:szCs w:val="28"/>
          <w:lang w:eastAsia="en-US"/>
        </w:rPr>
        <w:t xml:space="preserve"> принимается и регистрируется Учреж</w:t>
      </w:r>
      <w:r w:rsidR="001C4A9C">
        <w:rPr>
          <w:rFonts w:eastAsiaTheme="minorHAnsi"/>
          <w:sz w:val="28"/>
          <w:szCs w:val="28"/>
          <w:lang w:eastAsia="en-US"/>
        </w:rPr>
        <w:t xml:space="preserve">дением в журнале регистрации </w:t>
      </w:r>
      <w:r w:rsidR="001C4599">
        <w:rPr>
          <w:rFonts w:eastAsiaTheme="minorHAnsi"/>
          <w:sz w:val="28"/>
          <w:szCs w:val="28"/>
          <w:lang w:eastAsia="en-US"/>
        </w:rPr>
        <w:t>Заявок на предоставление субсидии</w:t>
      </w:r>
      <w:r w:rsidRPr="00102902">
        <w:rPr>
          <w:rFonts w:eastAsiaTheme="minorHAnsi"/>
          <w:sz w:val="28"/>
          <w:szCs w:val="28"/>
          <w:lang w:eastAsia="en-US"/>
        </w:rPr>
        <w:t xml:space="preserve"> из бюджета города Твери социально ориентированным некоммерческим организациям инвалидов и ветеранов (за исключением государственных (муниципальных) учреждений), осуществляющим деятельность на территории города Твери (далее - Журнал). Журнал должен быть пронумерован, прошнурован и скреплен печатью Учреждения.</w:t>
      </w:r>
    </w:p>
    <w:p w:rsidR="001F41DA" w:rsidRDefault="001F41DA" w:rsidP="001F41DA">
      <w:pPr>
        <w:autoSpaceDE w:val="0"/>
        <w:autoSpaceDN w:val="0"/>
        <w:adjustRightInd w:val="0"/>
        <w:ind w:firstLine="540"/>
        <w:jc w:val="both"/>
        <w:rPr>
          <w:sz w:val="28"/>
          <w:szCs w:val="28"/>
        </w:rPr>
      </w:pPr>
      <w:r>
        <w:rPr>
          <w:sz w:val="28"/>
          <w:szCs w:val="28"/>
        </w:rPr>
        <w:t xml:space="preserve">Заявка </w:t>
      </w:r>
      <w:r>
        <w:rPr>
          <w:rFonts w:eastAsia="Calibri"/>
          <w:sz w:val="28"/>
          <w:szCs w:val="28"/>
          <w:lang w:eastAsia="en-US"/>
        </w:rPr>
        <w:t>на предоставление субсидии</w:t>
      </w:r>
      <w:r>
        <w:rPr>
          <w:sz w:val="28"/>
          <w:szCs w:val="28"/>
        </w:rPr>
        <w:t xml:space="preserve">, поступившая после окончания срока приема Заявок </w:t>
      </w:r>
      <w:r>
        <w:rPr>
          <w:rFonts w:eastAsia="Calibri"/>
          <w:sz w:val="28"/>
          <w:szCs w:val="28"/>
          <w:lang w:eastAsia="en-US"/>
        </w:rPr>
        <w:t>на предоставление субсидии</w:t>
      </w:r>
      <w:r w:rsidR="0034401D">
        <w:rPr>
          <w:rFonts w:eastAsia="Calibri"/>
          <w:sz w:val="28"/>
          <w:szCs w:val="28"/>
          <w:lang w:eastAsia="en-US"/>
        </w:rPr>
        <w:t>,</w:t>
      </w:r>
      <w:r>
        <w:rPr>
          <w:sz w:val="28"/>
          <w:szCs w:val="28"/>
        </w:rPr>
        <w:t xml:space="preserve"> к участию в Отборе не допускается.</w:t>
      </w:r>
    </w:p>
    <w:p w:rsidR="0097673C" w:rsidRDefault="0097673C" w:rsidP="0010290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2.7. В день поступления </w:t>
      </w:r>
      <w:r w:rsidR="001C4599">
        <w:rPr>
          <w:rFonts w:eastAsiaTheme="minorHAnsi"/>
          <w:sz w:val="28"/>
          <w:szCs w:val="28"/>
          <w:lang w:eastAsia="en-US"/>
        </w:rPr>
        <w:t>Заявки на предоставление</w:t>
      </w:r>
      <w:r w:rsidR="001C4A9C">
        <w:rPr>
          <w:rFonts w:eastAsiaTheme="minorHAnsi"/>
          <w:sz w:val="28"/>
          <w:szCs w:val="28"/>
          <w:lang w:eastAsia="en-US"/>
        </w:rPr>
        <w:t xml:space="preserve"> субсидии</w:t>
      </w:r>
      <w:r>
        <w:rPr>
          <w:rFonts w:eastAsiaTheme="minorHAnsi"/>
          <w:sz w:val="28"/>
          <w:szCs w:val="28"/>
          <w:lang w:eastAsia="en-US"/>
        </w:rPr>
        <w:t xml:space="preserve"> специалист Учреждения, ответственный за прием </w:t>
      </w:r>
      <w:r w:rsidR="001C4599" w:rsidRPr="001C4599">
        <w:rPr>
          <w:rFonts w:eastAsiaTheme="minorHAnsi"/>
          <w:sz w:val="28"/>
          <w:szCs w:val="28"/>
          <w:lang w:eastAsia="en-US"/>
        </w:rPr>
        <w:t>Заяв</w:t>
      </w:r>
      <w:r w:rsidR="001C4599">
        <w:rPr>
          <w:rFonts w:eastAsiaTheme="minorHAnsi"/>
          <w:sz w:val="28"/>
          <w:szCs w:val="28"/>
          <w:lang w:eastAsia="en-US"/>
        </w:rPr>
        <w:t>ок</w:t>
      </w:r>
      <w:r w:rsidR="001C4599" w:rsidRPr="001C4599">
        <w:rPr>
          <w:rFonts w:eastAsiaTheme="minorHAnsi"/>
          <w:sz w:val="28"/>
          <w:szCs w:val="28"/>
          <w:lang w:eastAsia="en-US"/>
        </w:rPr>
        <w:t xml:space="preserve"> на предоставление субсидии</w:t>
      </w:r>
      <w:r>
        <w:rPr>
          <w:rFonts w:eastAsiaTheme="minorHAnsi"/>
          <w:sz w:val="28"/>
          <w:szCs w:val="28"/>
          <w:lang w:eastAsia="en-US"/>
        </w:rPr>
        <w:t>:</w:t>
      </w:r>
    </w:p>
    <w:p w:rsidR="0097673C" w:rsidRDefault="0097673C" w:rsidP="0010290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регистрирует в хронологической последовательности </w:t>
      </w:r>
      <w:r w:rsidR="001C4599">
        <w:rPr>
          <w:rFonts w:eastAsiaTheme="minorHAnsi"/>
          <w:sz w:val="28"/>
          <w:szCs w:val="28"/>
          <w:lang w:eastAsia="en-US"/>
        </w:rPr>
        <w:t>Заявку на предоставление</w:t>
      </w:r>
      <w:r w:rsidR="001C4A9C">
        <w:rPr>
          <w:rFonts w:eastAsiaTheme="minorHAnsi"/>
          <w:sz w:val="28"/>
          <w:szCs w:val="28"/>
          <w:lang w:eastAsia="en-US"/>
        </w:rPr>
        <w:t xml:space="preserve"> субсидии</w:t>
      </w:r>
      <w:r>
        <w:rPr>
          <w:rFonts w:eastAsiaTheme="minorHAnsi"/>
          <w:sz w:val="28"/>
          <w:szCs w:val="28"/>
          <w:lang w:eastAsia="en-US"/>
        </w:rPr>
        <w:t xml:space="preserve"> в Журнале;</w:t>
      </w:r>
    </w:p>
    <w:p w:rsidR="0097673C" w:rsidRDefault="0097673C" w:rsidP="0010290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делает отметку на принято</w:t>
      </w:r>
      <w:r w:rsidR="00062B19">
        <w:rPr>
          <w:rFonts w:eastAsiaTheme="minorHAnsi"/>
          <w:sz w:val="28"/>
          <w:szCs w:val="28"/>
          <w:lang w:eastAsia="en-US"/>
        </w:rPr>
        <w:t>й</w:t>
      </w:r>
      <w:r>
        <w:rPr>
          <w:rFonts w:eastAsiaTheme="minorHAnsi"/>
          <w:sz w:val="28"/>
          <w:szCs w:val="28"/>
          <w:lang w:eastAsia="en-US"/>
        </w:rPr>
        <w:t xml:space="preserve"> Зая</w:t>
      </w:r>
      <w:r w:rsidR="00820CFA">
        <w:rPr>
          <w:rFonts w:eastAsiaTheme="minorHAnsi"/>
          <w:sz w:val="28"/>
          <w:szCs w:val="28"/>
          <w:lang w:eastAsia="en-US"/>
        </w:rPr>
        <w:t xml:space="preserve">вке на </w:t>
      </w:r>
      <w:r w:rsidR="001C4A9C">
        <w:rPr>
          <w:rFonts w:eastAsiaTheme="minorHAnsi"/>
          <w:sz w:val="28"/>
          <w:szCs w:val="28"/>
          <w:lang w:eastAsia="en-US"/>
        </w:rPr>
        <w:t>предоставлени</w:t>
      </w:r>
      <w:r w:rsidR="00820CFA">
        <w:rPr>
          <w:rFonts w:eastAsiaTheme="minorHAnsi"/>
          <w:sz w:val="28"/>
          <w:szCs w:val="28"/>
          <w:lang w:eastAsia="en-US"/>
        </w:rPr>
        <w:t>е</w:t>
      </w:r>
      <w:r w:rsidR="001C4A9C">
        <w:rPr>
          <w:rFonts w:eastAsiaTheme="minorHAnsi"/>
          <w:sz w:val="28"/>
          <w:szCs w:val="28"/>
          <w:lang w:eastAsia="en-US"/>
        </w:rPr>
        <w:t xml:space="preserve"> субсидии</w:t>
      </w:r>
      <w:r>
        <w:rPr>
          <w:rFonts w:eastAsiaTheme="minorHAnsi"/>
          <w:sz w:val="28"/>
          <w:szCs w:val="28"/>
          <w:lang w:eastAsia="en-US"/>
        </w:rPr>
        <w:t xml:space="preserve"> о присвоенном входящем номере, дате и времени поступления.</w:t>
      </w:r>
    </w:p>
    <w:p w:rsidR="00037C30" w:rsidRPr="001608D4" w:rsidRDefault="0097673C" w:rsidP="00102902">
      <w:pPr>
        <w:pStyle w:val="ConsPlusNormal"/>
        <w:ind w:firstLine="567"/>
        <w:jc w:val="both"/>
        <w:rPr>
          <w:sz w:val="28"/>
          <w:szCs w:val="28"/>
        </w:rPr>
      </w:pPr>
      <w:r>
        <w:rPr>
          <w:sz w:val="28"/>
          <w:szCs w:val="28"/>
        </w:rPr>
        <w:t xml:space="preserve">2.8. </w:t>
      </w:r>
      <w:r w:rsidR="00333BF6" w:rsidRPr="00333BF6">
        <w:rPr>
          <w:sz w:val="28"/>
          <w:szCs w:val="28"/>
        </w:rPr>
        <w:t xml:space="preserve">Заявки на предоставление субсидии </w:t>
      </w:r>
      <w:r w:rsidR="00037C30" w:rsidRPr="001608D4">
        <w:rPr>
          <w:sz w:val="28"/>
          <w:szCs w:val="28"/>
        </w:rPr>
        <w:t xml:space="preserve">и приложенные документы рассматриваются строго в порядке их поступления в соответствии с датой и временем их приема, зафиксированными на первой странице </w:t>
      </w:r>
      <w:r w:rsidR="00333BF6" w:rsidRPr="00333BF6">
        <w:rPr>
          <w:sz w:val="28"/>
          <w:szCs w:val="28"/>
        </w:rPr>
        <w:t>Заявки на предоставление субсидии</w:t>
      </w:r>
      <w:r w:rsidR="00037C30" w:rsidRPr="001608D4">
        <w:rPr>
          <w:sz w:val="28"/>
          <w:szCs w:val="28"/>
        </w:rPr>
        <w:t>.</w:t>
      </w:r>
    </w:p>
    <w:p w:rsidR="00AE3495" w:rsidRPr="001608D4" w:rsidRDefault="0037170B" w:rsidP="007A39F5">
      <w:pPr>
        <w:autoSpaceDE w:val="0"/>
        <w:autoSpaceDN w:val="0"/>
        <w:adjustRightInd w:val="0"/>
        <w:ind w:firstLine="567"/>
        <w:jc w:val="both"/>
        <w:rPr>
          <w:sz w:val="28"/>
          <w:szCs w:val="28"/>
        </w:rPr>
      </w:pPr>
      <w:r>
        <w:rPr>
          <w:sz w:val="28"/>
          <w:szCs w:val="28"/>
        </w:rPr>
        <w:t>Участник отбора</w:t>
      </w:r>
      <w:r w:rsidR="00037C30" w:rsidRPr="001608D4">
        <w:rPr>
          <w:sz w:val="28"/>
          <w:szCs w:val="28"/>
        </w:rPr>
        <w:t xml:space="preserve"> вправе отозвать </w:t>
      </w:r>
      <w:r w:rsidR="00333BF6" w:rsidRPr="00333BF6">
        <w:rPr>
          <w:sz w:val="28"/>
          <w:szCs w:val="28"/>
        </w:rPr>
        <w:t>Заявк</w:t>
      </w:r>
      <w:r w:rsidR="00820CFA">
        <w:rPr>
          <w:sz w:val="28"/>
          <w:szCs w:val="28"/>
        </w:rPr>
        <w:t>у</w:t>
      </w:r>
      <w:r w:rsidR="00333BF6" w:rsidRPr="00333BF6">
        <w:rPr>
          <w:sz w:val="28"/>
          <w:szCs w:val="28"/>
        </w:rPr>
        <w:t xml:space="preserve"> на предоставление субсидии </w:t>
      </w:r>
      <w:r w:rsidR="00037C30" w:rsidRPr="001608D4">
        <w:rPr>
          <w:sz w:val="28"/>
          <w:szCs w:val="28"/>
        </w:rPr>
        <w:t xml:space="preserve">до момента окончания срока приема </w:t>
      </w:r>
      <w:r w:rsidR="00333BF6" w:rsidRPr="00333BF6">
        <w:rPr>
          <w:sz w:val="28"/>
          <w:szCs w:val="28"/>
        </w:rPr>
        <w:t>Заяв</w:t>
      </w:r>
      <w:r w:rsidR="00333BF6">
        <w:rPr>
          <w:sz w:val="28"/>
          <w:szCs w:val="28"/>
        </w:rPr>
        <w:t>ок</w:t>
      </w:r>
      <w:r w:rsidR="00333BF6" w:rsidRPr="00333BF6">
        <w:rPr>
          <w:sz w:val="28"/>
          <w:szCs w:val="28"/>
        </w:rPr>
        <w:t xml:space="preserve"> на предоставление субсидии</w:t>
      </w:r>
      <w:r w:rsidR="00037C30" w:rsidRPr="001608D4">
        <w:rPr>
          <w:sz w:val="28"/>
          <w:szCs w:val="28"/>
        </w:rPr>
        <w:t xml:space="preserve">, направив в адрес </w:t>
      </w:r>
      <w:r w:rsidR="00AE3495">
        <w:rPr>
          <w:sz w:val="28"/>
          <w:szCs w:val="28"/>
        </w:rPr>
        <w:t>Учреждения</w:t>
      </w:r>
      <w:r w:rsidR="00037C30" w:rsidRPr="001608D4">
        <w:rPr>
          <w:sz w:val="28"/>
          <w:szCs w:val="28"/>
        </w:rPr>
        <w:t xml:space="preserve"> уведомление об отзыве </w:t>
      </w:r>
      <w:r w:rsidR="00333BF6" w:rsidRPr="00333BF6">
        <w:rPr>
          <w:sz w:val="28"/>
          <w:szCs w:val="28"/>
        </w:rPr>
        <w:t>Заявки на предоставление субсидии</w:t>
      </w:r>
      <w:r w:rsidR="00037C30" w:rsidRPr="001608D4">
        <w:rPr>
          <w:sz w:val="28"/>
          <w:szCs w:val="28"/>
        </w:rPr>
        <w:t xml:space="preserve">, подписанное </w:t>
      </w:r>
      <w:r>
        <w:rPr>
          <w:sz w:val="28"/>
          <w:szCs w:val="28"/>
        </w:rPr>
        <w:t>участником отбора</w:t>
      </w:r>
      <w:r w:rsidR="00037C30" w:rsidRPr="001608D4">
        <w:rPr>
          <w:sz w:val="28"/>
          <w:szCs w:val="28"/>
        </w:rPr>
        <w:t xml:space="preserve">. </w:t>
      </w:r>
    </w:p>
    <w:p w:rsidR="00E75708" w:rsidRPr="00A845E7" w:rsidRDefault="00E75708" w:rsidP="00A845E7">
      <w:pPr>
        <w:autoSpaceDE w:val="0"/>
        <w:autoSpaceDN w:val="0"/>
        <w:adjustRightInd w:val="0"/>
        <w:ind w:firstLine="567"/>
        <w:jc w:val="both"/>
        <w:rPr>
          <w:rFonts w:eastAsiaTheme="minorHAnsi"/>
          <w:sz w:val="28"/>
          <w:szCs w:val="28"/>
          <w:lang w:eastAsia="en-US"/>
        </w:rPr>
      </w:pPr>
      <w:r w:rsidRPr="001608D4">
        <w:rPr>
          <w:sz w:val="28"/>
          <w:szCs w:val="28"/>
        </w:rPr>
        <w:t>2.</w:t>
      </w:r>
      <w:r w:rsidR="006F0FFA">
        <w:rPr>
          <w:sz w:val="28"/>
          <w:szCs w:val="28"/>
        </w:rPr>
        <w:t>9</w:t>
      </w:r>
      <w:r w:rsidRPr="001608D4">
        <w:rPr>
          <w:sz w:val="28"/>
          <w:szCs w:val="28"/>
        </w:rPr>
        <w:t xml:space="preserve">. </w:t>
      </w:r>
      <w:r w:rsidR="00A845E7">
        <w:rPr>
          <w:rFonts w:eastAsiaTheme="minorHAnsi"/>
          <w:sz w:val="28"/>
          <w:szCs w:val="28"/>
          <w:lang w:eastAsia="en-US"/>
        </w:rPr>
        <w:t>Требования, которым долж</w:t>
      </w:r>
      <w:r w:rsidR="0037170B">
        <w:rPr>
          <w:rFonts w:eastAsiaTheme="minorHAnsi"/>
          <w:sz w:val="28"/>
          <w:szCs w:val="28"/>
          <w:lang w:eastAsia="en-US"/>
        </w:rPr>
        <w:t>ен</w:t>
      </w:r>
      <w:r w:rsidR="00A845E7">
        <w:rPr>
          <w:rFonts w:eastAsiaTheme="minorHAnsi"/>
          <w:sz w:val="28"/>
          <w:szCs w:val="28"/>
          <w:lang w:eastAsia="en-US"/>
        </w:rPr>
        <w:t xml:space="preserve"> соответствовать </w:t>
      </w:r>
      <w:r w:rsidR="0037170B">
        <w:rPr>
          <w:rFonts w:eastAsiaTheme="minorHAnsi"/>
          <w:sz w:val="28"/>
          <w:szCs w:val="28"/>
          <w:lang w:eastAsia="en-US"/>
        </w:rPr>
        <w:t>участник отбора</w:t>
      </w:r>
      <w:r w:rsidR="00A845E7">
        <w:rPr>
          <w:rFonts w:eastAsiaTheme="minorHAnsi"/>
          <w:sz w:val="28"/>
          <w:szCs w:val="28"/>
          <w:lang w:eastAsia="en-US"/>
        </w:rPr>
        <w:t xml:space="preserve"> по состоянию на дату, предшествующую дате подачи </w:t>
      </w:r>
      <w:r w:rsidR="00333BF6" w:rsidRPr="00333BF6">
        <w:rPr>
          <w:rFonts w:eastAsiaTheme="minorHAnsi"/>
          <w:sz w:val="28"/>
          <w:szCs w:val="28"/>
          <w:lang w:eastAsia="en-US"/>
        </w:rPr>
        <w:t>Заявки на предоставление субсидии</w:t>
      </w:r>
      <w:r w:rsidR="00A845E7">
        <w:rPr>
          <w:rFonts w:eastAsiaTheme="minorHAnsi"/>
          <w:sz w:val="28"/>
          <w:szCs w:val="28"/>
          <w:lang w:eastAsia="en-US"/>
        </w:rPr>
        <w:t>:</w:t>
      </w:r>
    </w:p>
    <w:p w:rsidR="008D23A6" w:rsidRDefault="008D23A6" w:rsidP="0010290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802E9D">
        <w:rPr>
          <w:rFonts w:eastAsiaTheme="minorHAnsi"/>
          <w:sz w:val="28"/>
          <w:szCs w:val="28"/>
          <w:lang w:eastAsia="en-US"/>
        </w:rPr>
        <w:t xml:space="preserve">у участника отбора должна отсутствовать </w:t>
      </w:r>
      <w:r>
        <w:rPr>
          <w:rFonts w:eastAsiaTheme="minorHAnsi"/>
          <w:sz w:val="28"/>
          <w:szCs w:val="28"/>
          <w:lang w:eastAsia="en-US"/>
        </w:rPr>
        <w:t>просроченн</w:t>
      </w:r>
      <w:r w:rsidR="00802E9D">
        <w:rPr>
          <w:rFonts w:eastAsiaTheme="minorHAnsi"/>
          <w:sz w:val="28"/>
          <w:szCs w:val="28"/>
          <w:lang w:eastAsia="en-US"/>
        </w:rPr>
        <w:t>ая</w:t>
      </w:r>
      <w:r>
        <w:rPr>
          <w:rFonts w:eastAsiaTheme="minorHAnsi"/>
          <w:sz w:val="28"/>
          <w:szCs w:val="28"/>
          <w:lang w:eastAsia="en-US"/>
        </w:rPr>
        <w:t xml:space="preserve"> задолженност</w:t>
      </w:r>
      <w:r w:rsidR="00802E9D">
        <w:rPr>
          <w:rFonts w:eastAsiaTheme="minorHAnsi"/>
          <w:sz w:val="28"/>
          <w:szCs w:val="28"/>
          <w:lang w:eastAsia="en-US"/>
        </w:rPr>
        <w:t>ь</w:t>
      </w:r>
      <w:r>
        <w:rPr>
          <w:rFonts w:eastAsiaTheme="minorHAnsi"/>
          <w:sz w:val="28"/>
          <w:szCs w:val="28"/>
          <w:lang w:eastAsia="en-US"/>
        </w:rPr>
        <w:t xml:space="preserve"> по возврату в бюджет города Твери субсидии, бюджетных инвестиций, представленных в том числе в соответствии с иными правовыми актами, и иной просроченной задолженности перед бюджетом города Твери;</w:t>
      </w:r>
    </w:p>
    <w:p w:rsidR="00D13B18" w:rsidRDefault="00D13B18" w:rsidP="00D13B18">
      <w:pPr>
        <w:autoSpaceDE w:val="0"/>
        <w:autoSpaceDN w:val="0"/>
        <w:adjustRightInd w:val="0"/>
        <w:ind w:firstLine="540"/>
        <w:jc w:val="both"/>
        <w:rPr>
          <w:sz w:val="28"/>
          <w:szCs w:val="28"/>
        </w:rPr>
      </w:pPr>
      <w:r>
        <w:rPr>
          <w:sz w:val="28"/>
          <w:szCs w:val="28"/>
        </w:rPr>
        <w:t xml:space="preserve">- участник отбора не должен находиться в процессе реорганизации, ликвидации, в отношении него не введена процедура банкротства, деятельность </w:t>
      </w:r>
      <w:r>
        <w:rPr>
          <w:sz w:val="28"/>
          <w:szCs w:val="28"/>
        </w:rPr>
        <w:lastRenderedPageBreak/>
        <w:t>участника отбора не приостановлена в порядке, предусмотренном законодательством Российской Федерации;</w:t>
      </w:r>
    </w:p>
    <w:p w:rsidR="00D13B18" w:rsidRDefault="00D13B18" w:rsidP="00D13B18">
      <w:pPr>
        <w:autoSpaceDE w:val="0"/>
        <w:autoSpaceDN w:val="0"/>
        <w:adjustRightInd w:val="0"/>
        <w:ind w:firstLine="539"/>
        <w:jc w:val="both"/>
        <w:rPr>
          <w:rFonts w:eastAsia="Calibri"/>
          <w:sz w:val="28"/>
          <w:szCs w:val="28"/>
        </w:rPr>
      </w:pPr>
      <w:r>
        <w:rPr>
          <w:rFonts w:eastAsia="Calibri"/>
          <w:sz w:val="28"/>
          <w:szCs w:val="28"/>
        </w:rPr>
        <w:t>-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8D23A6" w:rsidRPr="00102902" w:rsidRDefault="008D23A6" w:rsidP="00102902">
      <w:pPr>
        <w:autoSpaceDE w:val="0"/>
        <w:autoSpaceDN w:val="0"/>
        <w:adjustRightInd w:val="0"/>
        <w:ind w:firstLine="540"/>
        <w:jc w:val="both"/>
        <w:rPr>
          <w:rFonts w:eastAsiaTheme="minorHAnsi"/>
          <w:color w:val="000000" w:themeColor="text1"/>
          <w:sz w:val="28"/>
          <w:szCs w:val="28"/>
          <w:lang w:eastAsia="en-US"/>
        </w:rPr>
      </w:pPr>
      <w:r>
        <w:rPr>
          <w:rFonts w:eastAsiaTheme="minorHAnsi"/>
          <w:sz w:val="28"/>
          <w:szCs w:val="28"/>
          <w:lang w:eastAsia="en-US"/>
        </w:rPr>
        <w:t xml:space="preserve">- </w:t>
      </w:r>
      <w:r w:rsidR="00181F76">
        <w:rPr>
          <w:rFonts w:eastAsiaTheme="minorHAnsi"/>
          <w:sz w:val="28"/>
          <w:szCs w:val="28"/>
          <w:lang w:eastAsia="en-US"/>
        </w:rPr>
        <w:t xml:space="preserve">участник отбора не должен </w:t>
      </w:r>
      <w:r w:rsidRPr="00102902">
        <w:rPr>
          <w:rFonts w:eastAsiaTheme="minorHAnsi"/>
          <w:color w:val="000000" w:themeColor="text1"/>
          <w:sz w:val="28"/>
          <w:szCs w:val="28"/>
          <w:lang w:eastAsia="en-US"/>
        </w:rPr>
        <w:t>получать</w:t>
      </w:r>
      <w:r w:rsidR="003D5B00">
        <w:rPr>
          <w:rFonts w:eastAsiaTheme="minorHAnsi"/>
          <w:color w:val="000000" w:themeColor="text1"/>
          <w:sz w:val="28"/>
          <w:szCs w:val="28"/>
          <w:lang w:eastAsia="en-US"/>
        </w:rPr>
        <w:t xml:space="preserve"> в текущем финансовом году</w:t>
      </w:r>
      <w:r w:rsidRPr="00102902">
        <w:rPr>
          <w:rFonts w:eastAsiaTheme="minorHAnsi"/>
          <w:color w:val="000000" w:themeColor="text1"/>
          <w:sz w:val="28"/>
          <w:szCs w:val="28"/>
          <w:lang w:eastAsia="en-US"/>
        </w:rPr>
        <w:t xml:space="preserve"> средства из бюджета Тверской области, бюджета города Твери на основании иных нормативных правовых актов на цели, указанные в </w:t>
      </w:r>
      <w:hyperlink r:id="rId15" w:history="1">
        <w:r w:rsidRPr="00102902">
          <w:rPr>
            <w:rFonts w:eastAsiaTheme="minorHAnsi"/>
            <w:color w:val="000000" w:themeColor="text1"/>
            <w:sz w:val="28"/>
            <w:szCs w:val="28"/>
            <w:lang w:eastAsia="en-US"/>
          </w:rPr>
          <w:t>пункте 1.2</w:t>
        </w:r>
      </w:hyperlink>
      <w:r w:rsidRPr="00102902">
        <w:rPr>
          <w:rFonts w:eastAsiaTheme="minorHAnsi"/>
          <w:color w:val="000000" w:themeColor="text1"/>
          <w:sz w:val="28"/>
          <w:szCs w:val="28"/>
          <w:lang w:eastAsia="en-US"/>
        </w:rPr>
        <w:t xml:space="preserve"> настоящего Порядка.</w:t>
      </w:r>
    </w:p>
    <w:p w:rsidR="008D23A6" w:rsidRPr="00102902" w:rsidRDefault="000D26C7" w:rsidP="007A39F5">
      <w:pPr>
        <w:autoSpaceDE w:val="0"/>
        <w:autoSpaceDN w:val="0"/>
        <w:adjustRightInd w:val="0"/>
        <w:ind w:firstLine="567"/>
        <w:jc w:val="both"/>
        <w:rPr>
          <w:rFonts w:eastAsiaTheme="minorHAnsi"/>
          <w:color w:val="000000" w:themeColor="text1"/>
          <w:sz w:val="28"/>
          <w:szCs w:val="28"/>
          <w:lang w:eastAsia="en-US"/>
        </w:rPr>
      </w:pPr>
      <w:r w:rsidRPr="00102902">
        <w:rPr>
          <w:color w:val="000000" w:themeColor="text1"/>
          <w:sz w:val="28"/>
          <w:szCs w:val="28"/>
        </w:rPr>
        <w:t>2.</w:t>
      </w:r>
      <w:r w:rsidR="00747C89">
        <w:rPr>
          <w:color w:val="000000" w:themeColor="text1"/>
          <w:sz w:val="28"/>
          <w:szCs w:val="28"/>
        </w:rPr>
        <w:t>10</w:t>
      </w:r>
      <w:r w:rsidRPr="00102902">
        <w:rPr>
          <w:color w:val="000000" w:themeColor="text1"/>
          <w:sz w:val="28"/>
          <w:szCs w:val="28"/>
        </w:rPr>
        <w:t xml:space="preserve">. </w:t>
      </w:r>
      <w:bookmarkStart w:id="4" w:name="Par0"/>
      <w:bookmarkEnd w:id="4"/>
      <w:r w:rsidR="008D23A6" w:rsidRPr="00102902">
        <w:rPr>
          <w:rFonts w:eastAsiaTheme="minorHAnsi"/>
          <w:color w:val="000000" w:themeColor="text1"/>
          <w:sz w:val="28"/>
          <w:szCs w:val="28"/>
          <w:lang w:eastAsia="en-US"/>
        </w:rPr>
        <w:t xml:space="preserve">Для </w:t>
      </w:r>
      <w:r w:rsidR="0037170B">
        <w:rPr>
          <w:rFonts w:eastAsiaTheme="minorHAnsi"/>
          <w:color w:val="000000" w:themeColor="text1"/>
          <w:sz w:val="28"/>
          <w:szCs w:val="28"/>
          <w:lang w:eastAsia="en-US"/>
        </w:rPr>
        <w:t>участия в отборе участник отбора</w:t>
      </w:r>
      <w:r w:rsidR="008D23A6" w:rsidRPr="00102902">
        <w:rPr>
          <w:rFonts w:eastAsiaTheme="minorHAnsi"/>
          <w:color w:val="000000" w:themeColor="text1"/>
          <w:sz w:val="28"/>
          <w:szCs w:val="28"/>
          <w:lang w:eastAsia="en-US"/>
        </w:rPr>
        <w:t xml:space="preserve"> предоставляет в Учреждение</w:t>
      </w:r>
      <w:r w:rsidR="0037170B">
        <w:rPr>
          <w:rFonts w:eastAsiaTheme="minorHAnsi"/>
          <w:color w:val="000000" w:themeColor="text1"/>
          <w:sz w:val="28"/>
          <w:szCs w:val="28"/>
          <w:lang w:eastAsia="en-US"/>
        </w:rPr>
        <w:t xml:space="preserve"> </w:t>
      </w:r>
      <w:r w:rsidR="00333BF6">
        <w:rPr>
          <w:rFonts w:eastAsiaTheme="minorHAnsi"/>
          <w:color w:val="000000" w:themeColor="text1"/>
          <w:sz w:val="28"/>
          <w:szCs w:val="28"/>
          <w:lang w:eastAsia="en-US"/>
        </w:rPr>
        <w:t>Заявку на</w:t>
      </w:r>
      <w:r w:rsidR="0037170B">
        <w:rPr>
          <w:rFonts w:eastAsiaTheme="minorHAnsi"/>
          <w:color w:val="000000" w:themeColor="text1"/>
          <w:sz w:val="28"/>
          <w:szCs w:val="28"/>
          <w:lang w:eastAsia="en-US"/>
        </w:rPr>
        <w:t xml:space="preserve"> предоставлени</w:t>
      </w:r>
      <w:r w:rsidR="00333BF6">
        <w:rPr>
          <w:rFonts w:eastAsiaTheme="minorHAnsi"/>
          <w:color w:val="000000" w:themeColor="text1"/>
          <w:sz w:val="28"/>
          <w:szCs w:val="28"/>
          <w:lang w:eastAsia="en-US"/>
        </w:rPr>
        <w:t>е</w:t>
      </w:r>
      <w:r w:rsidR="0037170B">
        <w:rPr>
          <w:rFonts w:eastAsiaTheme="minorHAnsi"/>
          <w:color w:val="000000" w:themeColor="text1"/>
          <w:sz w:val="28"/>
          <w:szCs w:val="28"/>
          <w:lang w:eastAsia="en-US"/>
        </w:rPr>
        <w:t xml:space="preserve"> субсидии по форме </w:t>
      </w:r>
      <w:r w:rsidR="0037170B" w:rsidRPr="00102902">
        <w:rPr>
          <w:rFonts w:eastAsiaTheme="minorHAnsi"/>
          <w:color w:val="000000" w:themeColor="text1"/>
          <w:sz w:val="28"/>
          <w:szCs w:val="28"/>
          <w:lang w:eastAsia="en-US"/>
        </w:rPr>
        <w:t>согласно приложению 1 к настоящему Порядку</w:t>
      </w:r>
      <w:r w:rsidR="008D23A6" w:rsidRPr="00102902">
        <w:rPr>
          <w:rFonts w:eastAsiaTheme="minorHAnsi"/>
          <w:color w:val="000000" w:themeColor="text1"/>
          <w:sz w:val="28"/>
          <w:szCs w:val="28"/>
          <w:lang w:eastAsia="en-US"/>
        </w:rPr>
        <w:t xml:space="preserve"> </w:t>
      </w:r>
      <w:r w:rsidR="0037170B">
        <w:rPr>
          <w:rFonts w:eastAsiaTheme="minorHAnsi"/>
          <w:color w:val="000000" w:themeColor="text1"/>
          <w:sz w:val="28"/>
          <w:szCs w:val="28"/>
          <w:lang w:eastAsia="en-US"/>
        </w:rPr>
        <w:t>с приложением следующих документов</w:t>
      </w:r>
      <w:r w:rsidR="008D23A6" w:rsidRPr="00102902">
        <w:rPr>
          <w:rFonts w:eastAsiaTheme="minorHAnsi"/>
          <w:color w:val="000000" w:themeColor="text1"/>
          <w:sz w:val="28"/>
          <w:szCs w:val="28"/>
          <w:lang w:eastAsia="en-US"/>
        </w:rPr>
        <w:t>:</w:t>
      </w:r>
    </w:p>
    <w:p w:rsidR="008D23A6" w:rsidRPr="00102902" w:rsidRDefault="0037170B" w:rsidP="00102902">
      <w:pPr>
        <w:autoSpaceDE w:val="0"/>
        <w:autoSpaceDN w:val="0"/>
        <w:adjustRightInd w:val="0"/>
        <w:ind w:firstLine="540"/>
        <w:jc w:val="both"/>
        <w:rPr>
          <w:rFonts w:eastAsiaTheme="minorHAnsi"/>
          <w:color w:val="000000" w:themeColor="text1"/>
          <w:sz w:val="28"/>
          <w:szCs w:val="28"/>
          <w:lang w:eastAsia="en-US"/>
        </w:rPr>
      </w:pPr>
      <w:r>
        <w:rPr>
          <w:rFonts w:eastAsiaTheme="minorHAnsi"/>
          <w:color w:val="000000" w:themeColor="text1"/>
          <w:sz w:val="28"/>
          <w:szCs w:val="28"/>
          <w:lang w:eastAsia="en-US"/>
        </w:rPr>
        <w:t>а</w:t>
      </w:r>
      <w:r w:rsidR="008D23A6" w:rsidRPr="00102902">
        <w:rPr>
          <w:rFonts w:eastAsiaTheme="minorHAnsi"/>
          <w:color w:val="000000" w:themeColor="text1"/>
          <w:sz w:val="28"/>
          <w:szCs w:val="28"/>
          <w:lang w:eastAsia="en-US"/>
        </w:rPr>
        <w:t xml:space="preserve">) копии учредительных документов </w:t>
      </w:r>
      <w:r w:rsidR="0097520B">
        <w:rPr>
          <w:rFonts w:eastAsiaTheme="minorHAnsi"/>
          <w:color w:val="000000" w:themeColor="text1"/>
          <w:sz w:val="28"/>
          <w:szCs w:val="28"/>
          <w:lang w:eastAsia="en-US"/>
        </w:rPr>
        <w:t>участника отбора</w:t>
      </w:r>
      <w:r w:rsidR="008D23A6" w:rsidRPr="00102902">
        <w:rPr>
          <w:rFonts w:eastAsiaTheme="minorHAnsi"/>
          <w:color w:val="000000" w:themeColor="text1"/>
          <w:sz w:val="28"/>
          <w:szCs w:val="28"/>
          <w:lang w:eastAsia="en-US"/>
        </w:rPr>
        <w:t>;</w:t>
      </w:r>
    </w:p>
    <w:p w:rsidR="008D23A6" w:rsidRPr="00102902" w:rsidRDefault="0037170B" w:rsidP="00102902">
      <w:pPr>
        <w:autoSpaceDE w:val="0"/>
        <w:autoSpaceDN w:val="0"/>
        <w:adjustRightInd w:val="0"/>
        <w:ind w:firstLine="540"/>
        <w:jc w:val="both"/>
        <w:rPr>
          <w:rFonts w:eastAsiaTheme="minorHAnsi"/>
          <w:color w:val="000000" w:themeColor="text1"/>
          <w:sz w:val="28"/>
          <w:szCs w:val="28"/>
          <w:lang w:eastAsia="en-US"/>
        </w:rPr>
      </w:pPr>
      <w:r>
        <w:rPr>
          <w:rFonts w:eastAsiaTheme="minorHAnsi"/>
          <w:color w:val="000000" w:themeColor="text1"/>
          <w:sz w:val="28"/>
          <w:szCs w:val="28"/>
          <w:lang w:eastAsia="en-US"/>
        </w:rPr>
        <w:t>б</w:t>
      </w:r>
      <w:r w:rsidR="008D23A6" w:rsidRPr="00102902">
        <w:rPr>
          <w:rFonts w:eastAsiaTheme="minorHAnsi"/>
          <w:color w:val="000000" w:themeColor="text1"/>
          <w:sz w:val="28"/>
          <w:szCs w:val="28"/>
          <w:lang w:eastAsia="en-US"/>
        </w:rPr>
        <w:t xml:space="preserve">) </w:t>
      </w:r>
      <w:r w:rsidR="00802E9D">
        <w:rPr>
          <w:rFonts w:eastAsiaTheme="minorHAnsi"/>
          <w:color w:val="000000" w:themeColor="text1"/>
          <w:sz w:val="28"/>
          <w:szCs w:val="28"/>
          <w:lang w:eastAsia="en-US"/>
        </w:rPr>
        <w:t xml:space="preserve">копия </w:t>
      </w:r>
      <w:r w:rsidR="008D23A6" w:rsidRPr="00102902">
        <w:rPr>
          <w:rFonts w:eastAsiaTheme="minorHAnsi"/>
          <w:color w:val="000000" w:themeColor="text1"/>
          <w:sz w:val="28"/>
          <w:szCs w:val="28"/>
          <w:lang w:eastAsia="en-US"/>
        </w:rPr>
        <w:t>документ</w:t>
      </w:r>
      <w:r w:rsidR="00802E9D">
        <w:rPr>
          <w:rFonts w:eastAsiaTheme="minorHAnsi"/>
          <w:color w:val="000000" w:themeColor="text1"/>
          <w:sz w:val="28"/>
          <w:szCs w:val="28"/>
          <w:lang w:eastAsia="en-US"/>
        </w:rPr>
        <w:t>а, подтверждающего</w:t>
      </w:r>
      <w:r w:rsidR="008D23A6" w:rsidRPr="00102902">
        <w:rPr>
          <w:rFonts w:eastAsiaTheme="minorHAnsi"/>
          <w:color w:val="000000" w:themeColor="text1"/>
          <w:sz w:val="28"/>
          <w:szCs w:val="28"/>
          <w:lang w:eastAsia="en-US"/>
        </w:rPr>
        <w:t xml:space="preserve"> государственную регистрацию в качестве ю</w:t>
      </w:r>
      <w:r w:rsidR="00802E9D">
        <w:rPr>
          <w:rFonts w:eastAsiaTheme="minorHAnsi"/>
          <w:color w:val="000000" w:themeColor="text1"/>
          <w:sz w:val="28"/>
          <w:szCs w:val="28"/>
          <w:lang w:eastAsia="en-US"/>
        </w:rPr>
        <w:t>ридического лица (при наличии)</w:t>
      </w:r>
      <w:r w:rsidR="008D23A6" w:rsidRPr="00102902">
        <w:rPr>
          <w:rFonts w:eastAsiaTheme="minorHAnsi"/>
          <w:color w:val="000000" w:themeColor="text1"/>
          <w:sz w:val="28"/>
          <w:szCs w:val="28"/>
          <w:lang w:eastAsia="en-US"/>
        </w:rPr>
        <w:t>;</w:t>
      </w:r>
    </w:p>
    <w:p w:rsidR="008D23A6" w:rsidRPr="00102902" w:rsidRDefault="00203D53" w:rsidP="00102902">
      <w:pPr>
        <w:autoSpaceDE w:val="0"/>
        <w:autoSpaceDN w:val="0"/>
        <w:adjustRightInd w:val="0"/>
        <w:ind w:firstLine="540"/>
        <w:jc w:val="both"/>
        <w:rPr>
          <w:rFonts w:eastAsiaTheme="minorHAnsi"/>
          <w:color w:val="000000" w:themeColor="text1"/>
          <w:sz w:val="28"/>
          <w:szCs w:val="28"/>
          <w:lang w:eastAsia="en-US"/>
        </w:rPr>
      </w:pPr>
      <w:r>
        <w:rPr>
          <w:rFonts w:eastAsiaTheme="minorHAnsi"/>
          <w:color w:val="000000" w:themeColor="text1"/>
          <w:sz w:val="28"/>
          <w:szCs w:val="28"/>
          <w:lang w:eastAsia="en-US"/>
        </w:rPr>
        <w:t>в</w:t>
      </w:r>
      <w:r w:rsidR="008D23A6" w:rsidRPr="00102902">
        <w:rPr>
          <w:rFonts w:eastAsiaTheme="minorHAnsi"/>
          <w:color w:val="000000" w:themeColor="text1"/>
          <w:sz w:val="28"/>
          <w:szCs w:val="28"/>
          <w:lang w:eastAsia="en-US"/>
        </w:rPr>
        <w:t xml:space="preserve">) план работы </w:t>
      </w:r>
      <w:r w:rsidR="004A5CF4">
        <w:rPr>
          <w:rFonts w:eastAsiaTheme="minorHAnsi"/>
          <w:color w:val="000000" w:themeColor="text1"/>
          <w:sz w:val="28"/>
          <w:szCs w:val="28"/>
          <w:lang w:eastAsia="en-US"/>
        </w:rPr>
        <w:t>участника отбора</w:t>
      </w:r>
      <w:r w:rsidR="008D23A6" w:rsidRPr="00102902">
        <w:rPr>
          <w:rFonts w:eastAsiaTheme="minorHAnsi"/>
          <w:color w:val="000000" w:themeColor="text1"/>
          <w:sz w:val="28"/>
          <w:szCs w:val="28"/>
          <w:lang w:eastAsia="en-US"/>
        </w:rPr>
        <w:t xml:space="preserve"> на текущий финансовый год, предусматривающий проведение мероприятий в целях решения уставных задач в сфере поддержки, защиты прав, интересов инвалидов </w:t>
      </w:r>
      <w:r w:rsidR="00062B19">
        <w:rPr>
          <w:rFonts w:eastAsiaTheme="minorHAnsi"/>
          <w:color w:val="000000" w:themeColor="text1"/>
          <w:sz w:val="28"/>
          <w:szCs w:val="28"/>
          <w:lang w:eastAsia="en-US"/>
        </w:rPr>
        <w:t>и (</w:t>
      </w:r>
      <w:r w:rsidR="008D23A6" w:rsidRPr="00102902">
        <w:rPr>
          <w:rFonts w:eastAsiaTheme="minorHAnsi"/>
          <w:color w:val="000000" w:themeColor="text1"/>
          <w:sz w:val="28"/>
          <w:szCs w:val="28"/>
          <w:lang w:eastAsia="en-US"/>
        </w:rPr>
        <w:t>или</w:t>
      </w:r>
      <w:r w:rsidR="00062B19">
        <w:rPr>
          <w:rFonts w:eastAsiaTheme="minorHAnsi"/>
          <w:color w:val="000000" w:themeColor="text1"/>
          <w:sz w:val="28"/>
          <w:szCs w:val="28"/>
          <w:lang w:eastAsia="en-US"/>
        </w:rPr>
        <w:t>)</w:t>
      </w:r>
      <w:r w:rsidR="008D23A6" w:rsidRPr="00102902">
        <w:rPr>
          <w:rFonts w:eastAsiaTheme="minorHAnsi"/>
          <w:color w:val="000000" w:themeColor="text1"/>
          <w:sz w:val="28"/>
          <w:szCs w:val="28"/>
          <w:lang w:eastAsia="en-US"/>
        </w:rPr>
        <w:t xml:space="preserve"> ветеранов, с ожидаемыми результатами их проведения;</w:t>
      </w:r>
    </w:p>
    <w:p w:rsidR="008D23A6" w:rsidRPr="00102902" w:rsidRDefault="00203D53" w:rsidP="00102902">
      <w:pPr>
        <w:autoSpaceDE w:val="0"/>
        <w:autoSpaceDN w:val="0"/>
        <w:adjustRightInd w:val="0"/>
        <w:ind w:firstLine="540"/>
        <w:jc w:val="both"/>
        <w:rPr>
          <w:rFonts w:eastAsiaTheme="minorHAnsi"/>
          <w:color w:val="000000" w:themeColor="text1"/>
          <w:sz w:val="28"/>
          <w:szCs w:val="28"/>
          <w:lang w:eastAsia="en-US"/>
        </w:rPr>
      </w:pPr>
      <w:r>
        <w:rPr>
          <w:rFonts w:eastAsiaTheme="minorHAnsi"/>
          <w:color w:val="000000" w:themeColor="text1"/>
          <w:sz w:val="28"/>
          <w:szCs w:val="28"/>
          <w:lang w:eastAsia="en-US"/>
        </w:rPr>
        <w:t>г</w:t>
      </w:r>
      <w:r w:rsidR="008D23A6" w:rsidRPr="00102902">
        <w:rPr>
          <w:rFonts w:eastAsiaTheme="minorHAnsi"/>
          <w:color w:val="000000" w:themeColor="text1"/>
          <w:sz w:val="28"/>
          <w:szCs w:val="28"/>
          <w:lang w:eastAsia="en-US"/>
        </w:rPr>
        <w:t xml:space="preserve">) </w:t>
      </w:r>
      <w:hyperlink r:id="rId16" w:history="1">
        <w:r w:rsidR="008D23A6" w:rsidRPr="00102902">
          <w:rPr>
            <w:rFonts w:eastAsiaTheme="minorHAnsi"/>
            <w:color w:val="000000" w:themeColor="text1"/>
            <w:sz w:val="28"/>
            <w:szCs w:val="28"/>
            <w:lang w:eastAsia="en-US"/>
          </w:rPr>
          <w:t>смет</w:t>
        </w:r>
      </w:hyperlink>
      <w:r w:rsidR="00802E9D">
        <w:rPr>
          <w:rFonts w:eastAsiaTheme="minorHAnsi"/>
          <w:color w:val="000000" w:themeColor="text1"/>
          <w:sz w:val="28"/>
          <w:szCs w:val="28"/>
          <w:lang w:eastAsia="en-US"/>
        </w:rPr>
        <w:t>а</w:t>
      </w:r>
      <w:r w:rsidR="008D23A6" w:rsidRPr="00102902">
        <w:rPr>
          <w:rFonts w:eastAsiaTheme="minorHAnsi"/>
          <w:color w:val="000000" w:themeColor="text1"/>
          <w:sz w:val="28"/>
          <w:szCs w:val="28"/>
          <w:lang w:eastAsia="en-US"/>
        </w:rPr>
        <w:t xml:space="preserve"> затрат в разрезе источников финансирования на текущий финансовый год с указанием доли расходов, финансируемой за счет средств бюджета города Твери (далее - Смета), по форме согласно приложению 2 к настоящему Порядку.</w:t>
      </w:r>
    </w:p>
    <w:p w:rsidR="008D23A6" w:rsidRPr="00102902" w:rsidRDefault="008D23A6" w:rsidP="00102902">
      <w:pPr>
        <w:autoSpaceDE w:val="0"/>
        <w:autoSpaceDN w:val="0"/>
        <w:adjustRightInd w:val="0"/>
        <w:ind w:firstLine="540"/>
        <w:jc w:val="both"/>
        <w:rPr>
          <w:rFonts w:eastAsiaTheme="minorHAnsi"/>
          <w:color w:val="000000" w:themeColor="text1"/>
          <w:sz w:val="28"/>
          <w:szCs w:val="28"/>
          <w:lang w:eastAsia="en-US"/>
        </w:rPr>
      </w:pPr>
      <w:r w:rsidRPr="00102902">
        <w:rPr>
          <w:rFonts w:eastAsiaTheme="minorHAnsi"/>
          <w:color w:val="000000" w:themeColor="text1"/>
          <w:sz w:val="28"/>
          <w:szCs w:val="28"/>
          <w:lang w:eastAsia="en-US"/>
        </w:rPr>
        <w:t xml:space="preserve">Доля расходов </w:t>
      </w:r>
      <w:r w:rsidR="004A5CF4">
        <w:rPr>
          <w:rFonts w:eastAsiaTheme="minorHAnsi"/>
          <w:color w:val="000000" w:themeColor="text1"/>
          <w:sz w:val="28"/>
          <w:szCs w:val="28"/>
          <w:lang w:eastAsia="en-US"/>
        </w:rPr>
        <w:t>участника отбора</w:t>
      </w:r>
      <w:r w:rsidRPr="00102902">
        <w:rPr>
          <w:rFonts w:eastAsiaTheme="minorHAnsi"/>
          <w:color w:val="000000" w:themeColor="text1"/>
          <w:sz w:val="28"/>
          <w:szCs w:val="28"/>
          <w:lang w:eastAsia="en-US"/>
        </w:rPr>
        <w:t xml:space="preserve">, финансируемая за </w:t>
      </w:r>
      <w:r w:rsidR="002A1B2A">
        <w:rPr>
          <w:rFonts w:eastAsiaTheme="minorHAnsi"/>
          <w:color w:val="000000" w:themeColor="text1"/>
          <w:sz w:val="28"/>
          <w:szCs w:val="28"/>
          <w:lang w:eastAsia="en-US"/>
        </w:rPr>
        <w:t>счет средств Субсидии</w:t>
      </w:r>
      <w:r w:rsidRPr="00102902">
        <w:rPr>
          <w:rFonts w:eastAsiaTheme="minorHAnsi"/>
          <w:color w:val="000000" w:themeColor="text1"/>
          <w:sz w:val="28"/>
          <w:szCs w:val="28"/>
          <w:lang w:eastAsia="en-US"/>
        </w:rPr>
        <w:t>, не должна превышать 80% от общей суммы Сметы и сумм</w:t>
      </w:r>
      <w:r w:rsidR="002A1B2A">
        <w:rPr>
          <w:rFonts w:eastAsiaTheme="minorHAnsi"/>
          <w:color w:val="000000" w:themeColor="text1"/>
          <w:sz w:val="28"/>
          <w:szCs w:val="28"/>
          <w:lang w:eastAsia="en-US"/>
        </w:rPr>
        <w:t>ы</w:t>
      </w:r>
      <w:r w:rsidRPr="00102902">
        <w:rPr>
          <w:rFonts w:eastAsiaTheme="minorHAnsi"/>
          <w:color w:val="000000" w:themeColor="text1"/>
          <w:sz w:val="28"/>
          <w:szCs w:val="28"/>
          <w:lang w:eastAsia="en-US"/>
        </w:rPr>
        <w:t>, указанн</w:t>
      </w:r>
      <w:r w:rsidR="002A1B2A">
        <w:rPr>
          <w:rFonts w:eastAsiaTheme="minorHAnsi"/>
          <w:color w:val="000000" w:themeColor="text1"/>
          <w:sz w:val="28"/>
          <w:szCs w:val="28"/>
          <w:lang w:eastAsia="en-US"/>
        </w:rPr>
        <w:t>ой</w:t>
      </w:r>
      <w:r w:rsidRPr="00102902">
        <w:rPr>
          <w:rFonts w:eastAsiaTheme="minorHAnsi"/>
          <w:color w:val="000000" w:themeColor="text1"/>
          <w:sz w:val="28"/>
          <w:szCs w:val="28"/>
          <w:lang w:eastAsia="en-US"/>
        </w:rPr>
        <w:t xml:space="preserve"> в информационном сообщении;</w:t>
      </w:r>
    </w:p>
    <w:p w:rsidR="008D23A6" w:rsidRPr="00102902" w:rsidRDefault="00203D53" w:rsidP="00102902">
      <w:pPr>
        <w:autoSpaceDE w:val="0"/>
        <w:autoSpaceDN w:val="0"/>
        <w:adjustRightInd w:val="0"/>
        <w:ind w:firstLine="540"/>
        <w:jc w:val="both"/>
        <w:rPr>
          <w:rFonts w:eastAsiaTheme="minorHAnsi"/>
          <w:color w:val="000000" w:themeColor="text1"/>
          <w:sz w:val="28"/>
          <w:szCs w:val="28"/>
          <w:lang w:eastAsia="en-US"/>
        </w:rPr>
      </w:pPr>
      <w:r>
        <w:rPr>
          <w:rFonts w:eastAsiaTheme="minorHAnsi"/>
          <w:color w:val="000000" w:themeColor="text1"/>
          <w:sz w:val="28"/>
          <w:szCs w:val="28"/>
          <w:lang w:eastAsia="en-US"/>
        </w:rPr>
        <w:t>д</w:t>
      </w:r>
      <w:r w:rsidR="008D23A6" w:rsidRPr="00102902">
        <w:rPr>
          <w:rFonts w:eastAsiaTheme="minorHAnsi"/>
          <w:color w:val="000000" w:themeColor="text1"/>
          <w:sz w:val="28"/>
          <w:szCs w:val="28"/>
          <w:lang w:eastAsia="en-US"/>
        </w:rPr>
        <w:t xml:space="preserve">) </w:t>
      </w:r>
      <w:r w:rsidR="00802E9D">
        <w:rPr>
          <w:rFonts w:eastAsiaTheme="minorHAnsi"/>
          <w:color w:val="000000" w:themeColor="text1"/>
          <w:sz w:val="28"/>
          <w:szCs w:val="28"/>
          <w:lang w:eastAsia="en-US"/>
        </w:rPr>
        <w:t>информация</w:t>
      </w:r>
      <w:r w:rsidR="00761DC6">
        <w:rPr>
          <w:rFonts w:eastAsiaTheme="minorHAnsi"/>
          <w:color w:val="000000" w:themeColor="text1"/>
          <w:sz w:val="28"/>
          <w:szCs w:val="28"/>
          <w:lang w:eastAsia="en-US"/>
        </w:rPr>
        <w:t xml:space="preserve"> (справка)</w:t>
      </w:r>
      <w:r w:rsidR="008D23A6" w:rsidRPr="00102902">
        <w:rPr>
          <w:rFonts w:eastAsiaTheme="minorHAnsi"/>
          <w:color w:val="000000" w:themeColor="text1"/>
          <w:sz w:val="28"/>
          <w:szCs w:val="28"/>
          <w:lang w:eastAsia="en-US"/>
        </w:rPr>
        <w:t xml:space="preserve"> о реквизитах счета для перечисления средств Субсидии, подписанн</w:t>
      </w:r>
      <w:r w:rsidR="00802E9D">
        <w:rPr>
          <w:rFonts w:eastAsiaTheme="minorHAnsi"/>
          <w:color w:val="000000" w:themeColor="text1"/>
          <w:sz w:val="28"/>
          <w:szCs w:val="28"/>
          <w:lang w:eastAsia="en-US"/>
        </w:rPr>
        <w:t>ая</w:t>
      </w:r>
      <w:r w:rsidR="008D23A6" w:rsidRPr="00102902">
        <w:rPr>
          <w:rFonts w:eastAsiaTheme="minorHAnsi"/>
          <w:color w:val="000000" w:themeColor="text1"/>
          <w:sz w:val="28"/>
          <w:szCs w:val="28"/>
          <w:lang w:eastAsia="en-US"/>
        </w:rPr>
        <w:t xml:space="preserve"> руководителем </w:t>
      </w:r>
      <w:r w:rsidR="004A5CF4">
        <w:rPr>
          <w:rFonts w:eastAsiaTheme="minorHAnsi"/>
          <w:color w:val="000000" w:themeColor="text1"/>
          <w:sz w:val="28"/>
          <w:szCs w:val="28"/>
          <w:lang w:eastAsia="en-US"/>
        </w:rPr>
        <w:t>участника отбора</w:t>
      </w:r>
      <w:r w:rsidR="008D23A6" w:rsidRPr="00102902">
        <w:rPr>
          <w:rFonts w:eastAsiaTheme="minorHAnsi"/>
          <w:color w:val="000000" w:themeColor="text1"/>
          <w:sz w:val="28"/>
          <w:szCs w:val="28"/>
          <w:lang w:eastAsia="en-US"/>
        </w:rPr>
        <w:t xml:space="preserve"> или лицом, уполномоченным руководителем </w:t>
      </w:r>
      <w:r w:rsidR="004A5CF4">
        <w:rPr>
          <w:rFonts w:eastAsiaTheme="minorHAnsi"/>
          <w:color w:val="000000" w:themeColor="text1"/>
          <w:sz w:val="28"/>
          <w:szCs w:val="28"/>
          <w:lang w:eastAsia="en-US"/>
        </w:rPr>
        <w:t>участника отбора</w:t>
      </w:r>
      <w:r w:rsidR="004A5CF4" w:rsidRPr="00102902">
        <w:rPr>
          <w:rFonts w:eastAsiaTheme="minorHAnsi"/>
          <w:color w:val="000000" w:themeColor="text1"/>
          <w:sz w:val="28"/>
          <w:szCs w:val="28"/>
          <w:lang w:eastAsia="en-US"/>
        </w:rPr>
        <w:t xml:space="preserve"> </w:t>
      </w:r>
      <w:r w:rsidR="008D23A6" w:rsidRPr="00102902">
        <w:rPr>
          <w:rFonts w:eastAsiaTheme="minorHAnsi"/>
          <w:color w:val="000000" w:themeColor="text1"/>
          <w:sz w:val="28"/>
          <w:szCs w:val="28"/>
          <w:lang w:eastAsia="en-US"/>
        </w:rPr>
        <w:t>в установленном порядке;</w:t>
      </w:r>
    </w:p>
    <w:p w:rsidR="008D23A6" w:rsidRPr="00102902" w:rsidRDefault="00203D53" w:rsidP="00102902">
      <w:pPr>
        <w:autoSpaceDE w:val="0"/>
        <w:autoSpaceDN w:val="0"/>
        <w:adjustRightInd w:val="0"/>
        <w:ind w:firstLine="540"/>
        <w:jc w:val="both"/>
        <w:rPr>
          <w:rFonts w:eastAsiaTheme="minorHAnsi"/>
          <w:color w:val="000000" w:themeColor="text1"/>
          <w:sz w:val="28"/>
          <w:szCs w:val="28"/>
          <w:lang w:eastAsia="en-US"/>
        </w:rPr>
      </w:pPr>
      <w:r>
        <w:rPr>
          <w:rFonts w:eastAsiaTheme="minorHAnsi"/>
          <w:color w:val="000000" w:themeColor="text1"/>
          <w:sz w:val="28"/>
          <w:szCs w:val="28"/>
          <w:lang w:eastAsia="en-US"/>
        </w:rPr>
        <w:t>е</w:t>
      </w:r>
      <w:r w:rsidR="008D23A6" w:rsidRPr="00102902">
        <w:rPr>
          <w:rFonts w:eastAsiaTheme="minorHAnsi"/>
          <w:color w:val="000000" w:themeColor="text1"/>
          <w:sz w:val="28"/>
          <w:szCs w:val="28"/>
          <w:lang w:eastAsia="en-US"/>
        </w:rPr>
        <w:t>) информационн</w:t>
      </w:r>
      <w:r w:rsidR="00761DC6">
        <w:rPr>
          <w:rFonts w:eastAsiaTheme="minorHAnsi"/>
          <w:color w:val="000000" w:themeColor="text1"/>
          <w:sz w:val="28"/>
          <w:szCs w:val="28"/>
          <w:lang w:eastAsia="en-US"/>
        </w:rPr>
        <w:t>ая</w:t>
      </w:r>
      <w:r w:rsidR="008D23A6" w:rsidRPr="00102902">
        <w:rPr>
          <w:rFonts w:eastAsiaTheme="minorHAnsi"/>
          <w:color w:val="000000" w:themeColor="text1"/>
          <w:sz w:val="28"/>
          <w:szCs w:val="28"/>
          <w:lang w:eastAsia="en-US"/>
        </w:rPr>
        <w:t xml:space="preserve"> справк</w:t>
      </w:r>
      <w:r w:rsidR="00761DC6">
        <w:rPr>
          <w:rFonts w:eastAsiaTheme="minorHAnsi"/>
          <w:color w:val="000000" w:themeColor="text1"/>
          <w:sz w:val="28"/>
          <w:szCs w:val="28"/>
          <w:lang w:eastAsia="en-US"/>
        </w:rPr>
        <w:t>а</w:t>
      </w:r>
      <w:r w:rsidR="008D23A6" w:rsidRPr="00102902">
        <w:rPr>
          <w:rFonts w:eastAsiaTheme="minorHAnsi"/>
          <w:color w:val="000000" w:themeColor="text1"/>
          <w:sz w:val="28"/>
          <w:szCs w:val="28"/>
          <w:lang w:eastAsia="en-US"/>
        </w:rPr>
        <w:t xml:space="preserve"> о деятельности </w:t>
      </w:r>
      <w:r w:rsidR="004A5CF4">
        <w:rPr>
          <w:rFonts w:eastAsiaTheme="minorHAnsi"/>
          <w:color w:val="000000" w:themeColor="text1"/>
          <w:sz w:val="28"/>
          <w:szCs w:val="28"/>
          <w:lang w:eastAsia="en-US"/>
        </w:rPr>
        <w:t>участника отбора</w:t>
      </w:r>
      <w:r w:rsidR="008D23A6" w:rsidRPr="00102902">
        <w:rPr>
          <w:rFonts w:eastAsiaTheme="minorHAnsi"/>
          <w:color w:val="000000" w:themeColor="text1"/>
          <w:sz w:val="28"/>
          <w:szCs w:val="28"/>
          <w:lang w:eastAsia="en-US"/>
        </w:rPr>
        <w:t xml:space="preserve"> на территории города Твери (в произвольной форме с указанием наименования</w:t>
      </w:r>
      <w:r w:rsidR="004A5CF4">
        <w:rPr>
          <w:rFonts w:eastAsiaTheme="minorHAnsi"/>
          <w:color w:val="000000" w:themeColor="text1"/>
          <w:sz w:val="28"/>
          <w:szCs w:val="28"/>
          <w:lang w:eastAsia="en-US"/>
        </w:rPr>
        <w:t xml:space="preserve"> участника отбора</w:t>
      </w:r>
      <w:r w:rsidR="008D23A6" w:rsidRPr="00102902">
        <w:rPr>
          <w:rFonts w:eastAsiaTheme="minorHAnsi"/>
          <w:color w:val="000000" w:themeColor="text1"/>
          <w:sz w:val="28"/>
          <w:szCs w:val="28"/>
          <w:lang w:eastAsia="en-US"/>
        </w:rPr>
        <w:t>, фактического адреса осуществления деятельности на территории города Твери, обоснованием целесообразности предоставления Субсидии).</w:t>
      </w:r>
    </w:p>
    <w:p w:rsidR="008D23A6" w:rsidRPr="00102902" w:rsidRDefault="008D23A6" w:rsidP="00102902">
      <w:pPr>
        <w:autoSpaceDE w:val="0"/>
        <w:autoSpaceDN w:val="0"/>
        <w:adjustRightInd w:val="0"/>
        <w:ind w:firstLine="540"/>
        <w:jc w:val="both"/>
        <w:rPr>
          <w:rFonts w:eastAsiaTheme="minorHAnsi"/>
          <w:color w:val="000000" w:themeColor="text1"/>
          <w:sz w:val="28"/>
          <w:szCs w:val="28"/>
          <w:lang w:eastAsia="en-US"/>
        </w:rPr>
      </w:pPr>
      <w:r w:rsidRPr="00102902">
        <w:rPr>
          <w:rFonts w:eastAsiaTheme="minorHAnsi"/>
          <w:color w:val="000000" w:themeColor="text1"/>
          <w:sz w:val="28"/>
          <w:szCs w:val="28"/>
          <w:lang w:eastAsia="en-US"/>
        </w:rPr>
        <w:t>Если информация (в том числе документы), предоставляемая в Учреждение, содержит персональные данные, в состав предоставляемых документов должны быть включены согласия субъектов этих данных на обработку.</w:t>
      </w:r>
    </w:p>
    <w:p w:rsidR="007D661B" w:rsidRDefault="007D661B" w:rsidP="00102902">
      <w:pPr>
        <w:autoSpaceDE w:val="0"/>
        <w:autoSpaceDN w:val="0"/>
        <w:adjustRightInd w:val="0"/>
        <w:ind w:firstLine="540"/>
        <w:jc w:val="both"/>
        <w:rPr>
          <w:rFonts w:eastAsiaTheme="minorHAnsi"/>
          <w:color w:val="000000" w:themeColor="text1"/>
          <w:sz w:val="28"/>
          <w:szCs w:val="28"/>
          <w:lang w:eastAsia="en-US"/>
        </w:rPr>
      </w:pPr>
      <w:r w:rsidRPr="00102902">
        <w:rPr>
          <w:rFonts w:eastAsiaTheme="minorHAnsi"/>
          <w:color w:val="000000" w:themeColor="text1"/>
          <w:sz w:val="28"/>
          <w:szCs w:val="28"/>
          <w:lang w:eastAsia="en-US"/>
        </w:rPr>
        <w:t xml:space="preserve">Представляемые </w:t>
      </w:r>
      <w:r>
        <w:rPr>
          <w:rFonts w:eastAsiaTheme="minorHAnsi"/>
          <w:color w:val="000000" w:themeColor="text1"/>
          <w:sz w:val="28"/>
          <w:szCs w:val="28"/>
          <w:lang w:eastAsia="en-US"/>
        </w:rPr>
        <w:t>участником отбора</w:t>
      </w:r>
      <w:r w:rsidRPr="00102902">
        <w:rPr>
          <w:rFonts w:eastAsiaTheme="minorHAnsi"/>
          <w:color w:val="000000" w:themeColor="text1"/>
          <w:sz w:val="28"/>
          <w:szCs w:val="28"/>
          <w:lang w:eastAsia="en-US"/>
        </w:rPr>
        <w:t xml:space="preserve"> документы, </w:t>
      </w:r>
      <w:r w:rsidRPr="00747C89">
        <w:rPr>
          <w:rFonts w:eastAsiaTheme="minorHAnsi"/>
          <w:color w:val="000000" w:themeColor="text1"/>
          <w:sz w:val="28"/>
          <w:szCs w:val="28"/>
          <w:lang w:eastAsia="en-US"/>
        </w:rPr>
        <w:t xml:space="preserve">предусмотренные </w:t>
      </w:r>
      <w:r w:rsidR="00085D62">
        <w:rPr>
          <w:rFonts w:eastAsiaTheme="minorHAnsi"/>
          <w:color w:val="000000" w:themeColor="text1"/>
          <w:sz w:val="28"/>
          <w:szCs w:val="28"/>
          <w:lang w:eastAsia="en-US"/>
        </w:rPr>
        <w:t xml:space="preserve">настоящим </w:t>
      </w:r>
      <w:hyperlink w:anchor="Par0" w:history="1">
        <w:r w:rsidRPr="00747C89">
          <w:rPr>
            <w:rFonts w:eastAsiaTheme="minorHAnsi"/>
            <w:color w:val="000000" w:themeColor="text1"/>
            <w:sz w:val="28"/>
            <w:szCs w:val="28"/>
            <w:lang w:eastAsia="en-US"/>
          </w:rPr>
          <w:t>пунктом</w:t>
        </w:r>
      </w:hyperlink>
      <w:r w:rsidR="0034401D">
        <w:rPr>
          <w:rFonts w:eastAsiaTheme="minorHAnsi"/>
          <w:color w:val="000000" w:themeColor="text1"/>
          <w:sz w:val="28"/>
          <w:szCs w:val="28"/>
          <w:lang w:eastAsia="en-US"/>
        </w:rPr>
        <w:t>,</w:t>
      </w:r>
      <w:r w:rsidR="00085D62">
        <w:rPr>
          <w:rFonts w:eastAsiaTheme="minorHAnsi"/>
          <w:color w:val="000000" w:themeColor="text1"/>
          <w:sz w:val="28"/>
          <w:szCs w:val="28"/>
          <w:lang w:eastAsia="en-US"/>
        </w:rPr>
        <w:t xml:space="preserve"> </w:t>
      </w:r>
      <w:r w:rsidRPr="00102902">
        <w:rPr>
          <w:rFonts w:eastAsiaTheme="minorHAnsi"/>
          <w:color w:val="000000" w:themeColor="text1"/>
          <w:sz w:val="28"/>
          <w:szCs w:val="28"/>
          <w:lang w:eastAsia="en-US"/>
        </w:rPr>
        <w:t>должны быть оформлены в соответствии с действующим законодательством.</w:t>
      </w:r>
    </w:p>
    <w:p w:rsidR="008D23A6" w:rsidRDefault="008D23A6" w:rsidP="00102902">
      <w:pPr>
        <w:autoSpaceDE w:val="0"/>
        <w:autoSpaceDN w:val="0"/>
        <w:adjustRightInd w:val="0"/>
        <w:ind w:firstLine="540"/>
        <w:jc w:val="both"/>
        <w:rPr>
          <w:rFonts w:eastAsiaTheme="minorHAnsi"/>
          <w:color w:val="000000" w:themeColor="text1"/>
          <w:sz w:val="28"/>
          <w:szCs w:val="28"/>
          <w:lang w:eastAsia="en-US"/>
        </w:rPr>
      </w:pPr>
      <w:r w:rsidRPr="00102902">
        <w:rPr>
          <w:rFonts w:eastAsiaTheme="minorHAnsi"/>
          <w:color w:val="000000" w:themeColor="text1"/>
          <w:sz w:val="28"/>
          <w:szCs w:val="28"/>
          <w:lang w:eastAsia="en-US"/>
        </w:rPr>
        <w:lastRenderedPageBreak/>
        <w:t xml:space="preserve">Копии документов должны быть заверены подписью руководителя </w:t>
      </w:r>
      <w:r w:rsidR="004A5CF4">
        <w:rPr>
          <w:rFonts w:eastAsiaTheme="minorHAnsi"/>
          <w:color w:val="000000" w:themeColor="text1"/>
          <w:sz w:val="28"/>
          <w:szCs w:val="28"/>
          <w:lang w:eastAsia="en-US"/>
        </w:rPr>
        <w:t>участника отбора</w:t>
      </w:r>
      <w:r w:rsidR="004A5CF4" w:rsidRPr="00102902">
        <w:rPr>
          <w:rFonts w:eastAsiaTheme="minorHAnsi"/>
          <w:color w:val="000000" w:themeColor="text1"/>
          <w:sz w:val="28"/>
          <w:szCs w:val="28"/>
          <w:lang w:eastAsia="en-US"/>
        </w:rPr>
        <w:t xml:space="preserve"> </w:t>
      </w:r>
      <w:r w:rsidRPr="00102902">
        <w:rPr>
          <w:rFonts w:eastAsiaTheme="minorHAnsi"/>
          <w:color w:val="000000" w:themeColor="text1"/>
          <w:sz w:val="28"/>
          <w:szCs w:val="28"/>
          <w:lang w:eastAsia="en-US"/>
        </w:rPr>
        <w:t xml:space="preserve">(иного уполномоченного лица), а также печатью </w:t>
      </w:r>
      <w:r w:rsidR="004A5CF4">
        <w:rPr>
          <w:rFonts w:eastAsiaTheme="minorHAnsi"/>
          <w:color w:val="000000" w:themeColor="text1"/>
          <w:sz w:val="28"/>
          <w:szCs w:val="28"/>
          <w:lang w:eastAsia="en-US"/>
        </w:rPr>
        <w:t>участника отбора</w:t>
      </w:r>
      <w:r w:rsidRPr="00102902">
        <w:rPr>
          <w:rFonts w:eastAsiaTheme="minorHAnsi"/>
          <w:color w:val="000000" w:themeColor="text1"/>
          <w:sz w:val="28"/>
          <w:szCs w:val="28"/>
          <w:lang w:eastAsia="en-US"/>
        </w:rPr>
        <w:t xml:space="preserve"> (при наличии).</w:t>
      </w:r>
    </w:p>
    <w:p w:rsidR="004C0017" w:rsidRPr="00102902" w:rsidRDefault="00333BF6" w:rsidP="004C0017">
      <w:pPr>
        <w:pStyle w:val="ConsPlusNormal"/>
        <w:ind w:firstLine="567"/>
        <w:jc w:val="both"/>
        <w:rPr>
          <w:color w:val="000000" w:themeColor="text1"/>
          <w:sz w:val="28"/>
          <w:szCs w:val="28"/>
        </w:rPr>
      </w:pPr>
      <w:r>
        <w:rPr>
          <w:color w:val="000000" w:themeColor="text1"/>
          <w:sz w:val="28"/>
          <w:szCs w:val="28"/>
        </w:rPr>
        <w:t>Заявка на предоставление</w:t>
      </w:r>
      <w:r w:rsidR="001C4A9C">
        <w:rPr>
          <w:rFonts w:eastAsiaTheme="minorHAnsi"/>
          <w:sz w:val="28"/>
          <w:szCs w:val="28"/>
          <w:lang w:eastAsia="en-US"/>
        </w:rPr>
        <w:t xml:space="preserve"> субсидии</w:t>
      </w:r>
      <w:r w:rsidR="004C0017" w:rsidRPr="00102902">
        <w:rPr>
          <w:color w:val="000000" w:themeColor="text1"/>
          <w:sz w:val="28"/>
          <w:szCs w:val="28"/>
        </w:rPr>
        <w:t xml:space="preserve"> должн</w:t>
      </w:r>
      <w:r>
        <w:rPr>
          <w:color w:val="000000" w:themeColor="text1"/>
          <w:sz w:val="28"/>
          <w:szCs w:val="28"/>
        </w:rPr>
        <w:t xml:space="preserve">а </w:t>
      </w:r>
      <w:r w:rsidR="004C0017" w:rsidRPr="00102902">
        <w:rPr>
          <w:color w:val="000000" w:themeColor="text1"/>
          <w:sz w:val="28"/>
          <w:szCs w:val="28"/>
        </w:rPr>
        <w:t>быть четко напечатан</w:t>
      </w:r>
      <w:r>
        <w:rPr>
          <w:color w:val="000000" w:themeColor="text1"/>
          <w:sz w:val="28"/>
          <w:szCs w:val="28"/>
        </w:rPr>
        <w:t>а</w:t>
      </w:r>
      <w:r w:rsidR="004C0017" w:rsidRPr="00102902">
        <w:rPr>
          <w:color w:val="000000" w:themeColor="text1"/>
          <w:sz w:val="28"/>
          <w:szCs w:val="28"/>
        </w:rPr>
        <w:t>, заполнен</w:t>
      </w:r>
      <w:r>
        <w:rPr>
          <w:color w:val="000000" w:themeColor="text1"/>
          <w:sz w:val="28"/>
          <w:szCs w:val="28"/>
        </w:rPr>
        <w:t xml:space="preserve">а </w:t>
      </w:r>
      <w:r w:rsidR="004C0017" w:rsidRPr="00102902">
        <w:rPr>
          <w:color w:val="000000" w:themeColor="text1"/>
          <w:sz w:val="28"/>
          <w:szCs w:val="28"/>
        </w:rPr>
        <w:t>по всем пунктам и оформлен</w:t>
      </w:r>
      <w:r>
        <w:rPr>
          <w:color w:val="000000" w:themeColor="text1"/>
          <w:sz w:val="28"/>
          <w:szCs w:val="28"/>
        </w:rPr>
        <w:t>а</w:t>
      </w:r>
      <w:r w:rsidR="004C0017" w:rsidRPr="00102902">
        <w:rPr>
          <w:color w:val="000000" w:themeColor="text1"/>
          <w:sz w:val="28"/>
          <w:szCs w:val="28"/>
        </w:rPr>
        <w:t xml:space="preserve"> в строгом соответствии с установленной формой согласно приложению 1 к настоящему Порядку. В случае отсутствия данных в соответствующих графах проставляется прочерк. </w:t>
      </w:r>
    </w:p>
    <w:p w:rsidR="008D23A6" w:rsidRPr="00102902" w:rsidRDefault="00333BF6" w:rsidP="00102902">
      <w:pPr>
        <w:autoSpaceDE w:val="0"/>
        <w:autoSpaceDN w:val="0"/>
        <w:adjustRightInd w:val="0"/>
        <w:ind w:firstLine="540"/>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Заявка на предоставление субсидии и приложенные к ней </w:t>
      </w:r>
      <w:r w:rsidRPr="00102902">
        <w:rPr>
          <w:rFonts w:eastAsiaTheme="minorHAnsi"/>
          <w:color w:val="000000" w:themeColor="text1"/>
          <w:sz w:val="28"/>
          <w:szCs w:val="28"/>
          <w:lang w:eastAsia="en-US"/>
        </w:rPr>
        <w:t>документы</w:t>
      </w:r>
      <w:r w:rsidR="008D23A6" w:rsidRPr="00102902">
        <w:rPr>
          <w:rFonts w:eastAsiaTheme="minorHAnsi"/>
          <w:color w:val="000000" w:themeColor="text1"/>
          <w:sz w:val="28"/>
          <w:szCs w:val="28"/>
          <w:lang w:eastAsia="en-US"/>
        </w:rPr>
        <w:t xml:space="preserve"> должны быть сброшюрованы, пронумерованы, скреплены печатью (при наличии) и подписаны руководителем </w:t>
      </w:r>
      <w:r w:rsidR="004A5CF4">
        <w:rPr>
          <w:rFonts w:eastAsiaTheme="minorHAnsi"/>
          <w:color w:val="000000" w:themeColor="text1"/>
          <w:sz w:val="28"/>
          <w:szCs w:val="28"/>
          <w:lang w:eastAsia="en-US"/>
        </w:rPr>
        <w:t>участника отбора</w:t>
      </w:r>
      <w:r w:rsidR="008D23A6" w:rsidRPr="00102902">
        <w:rPr>
          <w:rFonts w:eastAsiaTheme="minorHAnsi"/>
          <w:color w:val="000000" w:themeColor="text1"/>
          <w:sz w:val="28"/>
          <w:szCs w:val="28"/>
          <w:lang w:eastAsia="en-US"/>
        </w:rPr>
        <w:t xml:space="preserve"> или лицом, уполномоченным руководителем </w:t>
      </w:r>
      <w:r w:rsidR="004A5CF4">
        <w:rPr>
          <w:rFonts w:eastAsiaTheme="minorHAnsi"/>
          <w:color w:val="000000" w:themeColor="text1"/>
          <w:sz w:val="28"/>
          <w:szCs w:val="28"/>
          <w:lang w:eastAsia="en-US"/>
        </w:rPr>
        <w:t>участника отбора</w:t>
      </w:r>
      <w:r w:rsidR="008D23A6" w:rsidRPr="00102902">
        <w:rPr>
          <w:rFonts w:eastAsiaTheme="minorHAnsi"/>
          <w:color w:val="000000" w:themeColor="text1"/>
          <w:sz w:val="28"/>
          <w:szCs w:val="28"/>
          <w:lang w:eastAsia="en-US"/>
        </w:rPr>
        <w:t xml:space="preserve"> в установленном порядке.</w:t>
      </w:r>
    </w:p>
    <w:p w:rsidR="009B6FA8" w:rsidRPr="00102902" w:rsidRDefault="004B4655" w:rsidP="009B04BC">
      <w:pPr>
        <w:tabs>
          <w:tab w:val="left" w:pos="1276"/>
        </w:tabs>
        <w:autoSpaceDE w:val="0"/>
        <w:autoSpaceDN w:val="0"/>
        <w:adjustRightInd w:val="0"/>
        <w:ind w:firstLine="567"/>
        <w:jc w:val="both"/>
        <w:rPr>
          <w:rFonts w:eastAsiaTheme="minorHAnsi"/>
          <w:color w:val="000000" w:themeColor="text1"/>
          <w:sz w:val="28"/>
          <w:szCs w:val="28"/>
          <w:lang w:eastAsia="en-US"/>
        </w:rPr>
      </w:pPr>
      <w:bookmarkStart w:id="5" w:name="P95"/>
      <w:bookmarkEnd w:id="5"/>
      <w:r w:rsidRPr="00102902">
        <w:rPr>
          <w:rFonts w:eastAsiaTheme="minorHAnsi"/>
          <w:color w:val="000000" w:themeColor="text1"/>
          <w:sz w:val="28"/>
          <w:szCs w:val="28"/>
          <w:lang w:eastAsia="en-US"/>
        </w:rPr>
        <w:t>2.</w:t>
      </w:r>
      <w:r w:rsidR="000B66E5" w:rsidRPr="00102902">
        <w:rPr>
          <w:rFonts w:eastAsiaTheme="minorHAnsi"/>
          <w:color w:val="000000" w:themeColor="text1"/>
          <w:sz w:val="28"/>
          <w:szCs w:val="28"/>
          <w:lang w:eastAsia="en-US"/>
        </w:rPr>
        <w:t>1</w:t>
      </w:r>
      <w:r w:rsidR="00085D62">
        <w:rPr>
          <w:rFonts w:eastAsiaTheme="minorHAnsi"/>
          <w:color w:val="000000" w:themeColor="text1"/>
          <w:sz w:val="28"/>
          <w:szCs w:val="28"/>
          <w:lang w:eastAsia="en-US"/>
        </w:rPr>
        <w:t>1</w:t>
      </w:r>
      <w:r w:rsidRPr="00102902">
        <w:rPr>
          <w:rFonts w:eastAsiaTheme="minorHAnsi"/>
          <w:color w:val="000000" w:themeColor="text1"/>
          <w:sz w:val="28"/>
          <w:szCs w:val="28"/>
          <w:lang w:eastAsia="en-US"/>
        </w:rPr>
        <w:t xml:space="preserve">. </w:t>
      </w:r>
      <w:r w:rsidR="009B6FA8" w:rsidRPr="00102902">
        <w:rPr>
          <w:rFonts w:eastAsiaTheme="minorHAnsi"/>
          <w:color w:val="000000" w:themeColor="text1"/>
          <w:sz w:val="28"/>
          <w:szCs w:val="28"/>
          <w:lang w:eastAsia="en-US"/>
        </w:rPr>
        <w:t xml:space="preserve">Учреждение в течение 10 </w:t>
      </w:r>
      <w:r w:rsidR="00723603">
        <w:rPr>
          <w:rFonts w:eastAsiaTheme="minorHAnsi"/>
          <w:color w:val="000000" w:themeColor="text1"/>
          <w:sz w:val="28"/>
          <w:szCs w:val="28"/>
          <w:lang w:eastAsia="en-US"/>
        </w:rPr>
        <w:t>календарных</w:t>
      </w:r>
      <w:r w:rsidR="009B6FA8" w:rsidRPr="00102902">
        <w:rPr>
          <w:rFonts w:eastAsiaTheme="minorHAnsi"/>
          <w:color w:val="000000" w:themeColor="text1"/>
          <w:sz w:val="28"/>
          <w:szCs w:val="28"/>
          <w:lang w:eastAsia="en-US"/>
        </w:rPr>
        <w:t xml:space="preserve"> дней с даты окончания </w:t>
      </w:r>
      <w:r w:rsidR="007D1451">
        <w:rPr>
          <w:rFonts w:eastAsiaTheme="minorHAnsi"/>
          <w:color w:val="000000" w:themeColor="text1"/>
          <w:sz w:val="28"/>
          <w:szCs w:val="28"/>
          <w:lang w:eastAsia="en-US"/>
        </w:rPr>
        <w:t>срока подачи</w:t>
      </w:r>
      <w:r w:rsidR="009B6FA8" w:rsidRPr="00102902">
        <w:rPr>
          <w:rFonts w:eastAsiaTheme="minorHAnsi"/>
          <w:color w:val="000000" w:themeColor="text1"/>
          <w:sz w:val="28"/>
          <w:szCs w:val="28"/>
          <w:lang w:eastAsia="en-US"/>
        </w:rPr>
        <w:t xml:space="preserve"> </w:t>
      </w:r>
      <w:r w:rsidR="00333BF6">
        <w:rPr>
          <w:rFonts w:eastAsiaTheme="minorHAnsi"/>
          <w:color w:val="000000" w:themeColor="text1"/>
          <w:sz w:val="28"/>
          <w:szCs w:val="28"/>
          <w:lang w:eastAsia="en-US"/>
        </w:rPr>
        <w:t>Заявок на предоставление</w:t>
      </w:r>
      <w:r w:rsidR="001C4A9C">
        <w:rPr>
          <w:rFonts w:eastAsiaTheme="minorHAnsi"/>
          <w:sz w:val="28"/>
          <w:szCs w:val="28"/>
          <w:lang w:eastAsia="en-US"/>
        </w:rPr>
        <w:t xml:space="preserve"> субсидии</w:t>
      </w:r>
      <w:r w:rsidR="009B6FA8" w:rsidRPr="00102902">
        <w:rPr>
          <w:rFonts w:eastAsiaTheme="minorHAnsi"/>
          <w:color w:val="000000" w:themeColor="text1"/>
          <w:sz w:val="28"/>
          <w:szCs w:val="28"/>
          <w:lang w:eastAsia="en-US"/>
        </w:rPr>
        <w:t xml:space="preserve"> осуществляет проверку представленных</w:t>
      </w:r>
      <w:r w:rsidR="007D1451">
        <w:rPr>
          <w:rFonts w:eastAsiaTheme="minorHAnsi"/>
          <w:color w:val="000000" w:themeColor="text1"/>
          <w:sz w:val="28"/>
          <w:szCs w:val="28"/>
          <w:lang w:eastAsia="en-US"/>
        </w:rPr>
        <w:t xml:space="preserve"> </w:t>
      </w:r>
      <w:r w:rsidR="007D1451" w:rsidRPr="00102902">
        <w:rPr>
          <w:rFonts w:eastAsiaTheme="minorHAnsi"/>
          <w:color w:val="000000" w:themeColor="text1"/>
          <w:sz w:val="28"/>
          <w:szCs w:val="28"/>
          <w:lang w:eastAsia="en-US"/>
        </w:rPr>
        <w:t>Заяв</w:t>
      </w:r>
      <w:r w:rsidR="00333BF6">
        <w:rPr>
          <w:rFonts w:eastAsiaTheme="minorHAnsi"/>
          <w:color w:val="000000" w:themeColor="text1"/>
          <w:sz w:val="28"/>
          <w:szCs w:val="28"/>
          <w:lang w:eastAsia="en-US"/>
        </w:rPr>
        <w:t>ок</w:t>
      </w:r>
      <w:r w:rsidR="007D1451">
        <w:rPr>
          <w:rFonts w:eastAsiaTheme="minorHAnsi"/>
          <w:color w:val="000000" w:themeColor="text1"/>
          <w:sz w:val="28"/>
          <w:szCs w:val="28"/>
          <w:lang w:eastAsia="en-US"/>
        </w:rPr>
        <w:t xml:space="preserve"> </w:t>
      </w:r>
      <w:r w:rsidR="00333BF6">
        <w:rPr>
          <w:rFonts w:eastAsiaTheme="minorHAnsi"/>
          <w:sz w:val="28"/>
          <w:szCs w:val="28"/>
          <w:lang w:eastAsia="en-US"/>
        </w:rPr>
        <w:t>на</w:t>
      </w:r>
      <w:r w:rsidR="007D1451">
        <w:rPr>
          <w:rFonts w:eastAsiaTheme="minorHAnsi"/>
          <w:sz w:val="28"/>
          <w:szCs w:val="28"/>
          <w:lang w:eastAsia="en-US"/>
        </w:rPr>
        <w:t xml:space="preserve"> предоставлени</w:t>
      </w:r>
      <w:r w:rsidR="00333BF6">
        <w:rPr>
          <w:rFonts w:eastAsiaTheme="minorHAnsi"/>
          <w:sz w:val="28"/>
          <w:szCs w:val="28"/>
          <w:lang w:eastAsia="en-US"/>
        </w:rPr>
        <w:t>е</w:t>
      </w:r>
      <w:r w:rsidR="007D1451">
        <w:rPr>
          <w:rFonts w:eastAsiaTheme="minorHAnsi"/>
          <w:sz w:val="28"/>
          <w:szCs w:val="28"/>
          <w:lang w:eastAsia="en-US"/>
        </w:rPr>
        <w:t xml:space="preserve"> субсидии и приложенных</w:t>
      </w:r>
      <w:r w:rsidR="009B6FA8" w:rsidRPr="00102902">
        <w:rPr>
          <w:rFonts w:eastAsiaTheme="minorHAnsi"/>
          <w:color w:val="000000" w:themeColor="text1"/>
          <w:sz w:val="28"/>
          <w:szCs w:val="28"/>
          <w:lang w:eastAsia="en-US"/>
        </w:rPr>
        <w:t xml:space="preserve"> документов на соответствие требованиям настоящего Порядка, </w:t>
      </w:r>
      <w:r w:rsidR="009B6FA8" w:rsidRPr="00747C89">
        <w:rPr>
          <w:rFonts w:eastAsiaTheme="minorHAnsi"/>
          <w:color w:val="000000" w:themeColor="text1"/>
          <w:sz w:val="28"/>
          <w:szCs w:val="28"/>
          <w:lang w:eastAsia="en-US"/>
        </w:rPr>
        <w:t>готовит заключени</w:t>
      </w:r>
      <w:r w:rsidR="00CB6352">
        <w:rPr>
          <w:rFonts w:eastAsiaTheme="minorHAnsi"/>
          <w:color w:val="000000" w:themeColor="text1"/>
          <w:sz w:val="28"/>
          <w:szCs w:val="28"/>
          <w:lang w:eastAsia="en-US"/>
        </w:rPr>
        <w:t>я по каждому пакету документов предоставленных участник</w:t>
      </w:r>
      <w:r w:rsidR="00802E9D">
        <w:rPr>
          <w:rFonts w:eastAsiaTheme="minorHAnsi"/>
          <w:color w:val="000000" w:themeColor="text1"/>
          <w:sz w:val="28"/>
          <w:szCs w:val="28"/>
          <w:lang w:eastAsia="en-US"/>
        </w:rPr>
        <w:t>ами</w:t>
      </w:r>
      <w:r w:rsidR="00CB6352">
        <w:rPr>
          <w:rFonts w:eastAsiaTheme="minorHAnsi"/>
          <w:color w:val="000000" w:themeColor="text1"/>
          <w:sz w:val="28"/>
          <w:szCs w:val="28"/>
          <w:lang w:eastAsia="en-US"/>
        </w:rPr>
        <w:t xml:space="preserve"> отбора</w:t>
      </w:r>
      <w:r w:rsidR="009B6FA8" w:rsidRPr="00747C89">
        <w:rPr>
          <w:rFonts w:eastAsiaTheme="minorHAnsi"/>
          <w:color w:val="000000" w:themeColor="text1"/>
          <w:sz w:val="28"/>
          <w:szCs w:val="28"/>
          <w:lang w:eastAsia="en-US"/>
        </w:rPr>
        <w:t xml:space="preserve"> и</w:t>
      </w:r>
      <w:r w:rsidR="00747C89">
        <w:rPr>
          <w:rFonts w:eastAsiaTheme="minorHAnsi"/>
          <w:color w:val="000000" w:themeColor="text1"/>
          <w:sz w:val="28"/>
          <w:szCs w:val="28"/>
          <w:lang w:eastAsia="en-US"/>
        </w:rPr>
        <w:t xml:space="preserve"> направляет их в Комисси</w:t>
      </w:r>
      <w:r w:rsidR="009B6FA8" w:rsidRPr="00102902">
        <w:rPr>
          <w:rFonts w:eastAsiaTheme="minorHAnsi"/>
          <w:color w:val="000000" w:themeColor="text1"/>
          <w:sz w:val="28"/>
          <w:szCs w:val="28"/>
          <w:lang w:eastAsia="en-US"/>
        </w:rPr>
        <w:t>ю</w:t>
      </w:r>
      <w:r w:rsidR="00CB6352" w:rsidRPr="00CB6352">
        <w:rPr>
          <w:rFonts w:eastAsiaTheme="minorHAnsi"/>
          <w:color w:val="000000" w:themeColor="text1"/>
          <w:sz w:val="28"/>
          <w:szCs w:val="28"/>
          <w:lang w:eastAsia="en-US"/>
        </w:rPr>
        <w:t xml:space="preserve"> по предоставлению субсидий из бюджета города Твери социально ориентированным некоммерческим организациям инвалидов и ветеранов (за исключением государственных (муниципальных) учреждений), осуществляющим деятельность на территории города Твери (далее - Комиссия).</w:t>
      </w:r>
    </w:p>
    <w:p w:rsidR="009B6FA8" w:rsidRPr="00102902" w:rsidRDefault="004B4655" w:rsidP="00102902">
      <w:pPr>
        <w:autoSpaceDE w:val="0"/>
        <w:autoSpaceDN w:val="0"/>
        <w:adjustRightInd w:val="0"/>
        <w:ind w:firstLine="540"/>
        <w:jc w:val="both"/>
        <w:rPr>
          <w:rFonts w:eastAsiaTheme="minorHAnsi"/>
          <w:color w:val="000000" w:themeColor="text1"/>
          <w:sz w:val="28"/>
          <w:szCs w:val="28"/>
          <w:lang w:eastAsia="en-US"/>
        </w:rPr>
      </w:pPr>
      <w:r w:rsidRPr="00102902">
        <w:rPr>
          <w:rFonts w:eastAsiaTheme="minorHAnsi"/>
          <w:color w:val="000000" w:themeColor="text1"/>
          <w:sz w:val="28"/>
          <w:szCs w:val="28"/>
          <w:lang w:eastAsia="en-US"/>
        </w:rPr>
        <w:t xml:space="preserve"> </w:t>
      </w:r>
      <w:r w:rsidR="009B6FA8" w:rsidRPr="00102902">
        <w:rPr>
          <w:rFonts w:eastAsiaTheme="minorHAnsi"/>
          <w:color w:val="000000" w:themeColor="text1"/>
          <w:sz w:val="28"/>
          <w:szCs w:val="28"/>
          <w:lang w:eastAsia="en-US"/>
        </w:rPr>
        <w:t xml:space="preserve">Положение о Комиссии и состав Комиссии утверждаются </w:t>
      </w:r>
      <w:r w:rsidR="00802E9D">
        <w:rPr>
          <w:rFonts w:eastAsiaTheme="minorHAnsi"/>
          <w:color w:val="000000" w:themeColor="text1"/>
          <w:sz w:val="28"/>
          <w:szCs w:val="28"/>
          <w:lang w:eastAsia="en-US"/>
        </w:rPr>
        <w:t>п</w:t>
      </w:r>
      <w:r w:rsidR="00333BF6">
        <w:rPr>
          <w:rFonts w:eastAsiaTheme="minorHAnsi"/>
          <w:color w:val="000000" w:themeColor="text1"/>
          <w:sz w:val="28"/>
          <w:szCs w:val="28"/>
          <w:lang w:eastAsia="en-US"/>
        </w:rPr>
        <w:t>равовым</w:t>
      </w:r>
      <w:r w:rsidR="00D13B18">
        <w:rPr>
          <w:rFonts w:eastAsiaTheme="minorHAnsi"/>
          <w:color w:val="000000" w:themeColor="text1"/>
          <w:sz w:val="28"/>
          <w:szCs w:val="28"/>
          <w:lang w:eastAsia="en-US"/>
        </w:rPr>
        <w:t>и</w:t>
      </w:r>
      <w:r w:rsidR="00333BF6">
        <w:rPr>
          <w:rFonts w:eastAsiaTheme="minorHAnsi"/>
          <w:color w:val="000000" w:themeColor="text1"/>
          <w:sz w:val="28"/>
          <w:szCs w:val="28"/>
          <w:lang w:eastAsia="en-US"/>
        </w:rPr>
        <w:t xml:space="preserve"> акт</w:t>
      </w:r>
      <w:r w:rsidR="00D13B18">
        <w:rPr>
          <w:rFonts w:eastAsiaTheme="minorHAnsi"/>
          <w:color w:val="000000" w:themeColor="text1"/>
          <w:sz w:val="28"/>
          <w:szCs w:val="28"/>
          <w:lang w:eastAsia="en-US"/>
        </w:rPr>
        <w:t>ами</w:t>
      </w:r>
      <w:r w:rsidR="00802E9D">
        <w:rPr>
          <w:rFonts w:eastAsiaTheme="minorHAnsi"/>
          <w:color w:val="000000" w:themeColor="text1"/>
          <w:sz w:val="28"/>
          <w:szCs w:val="28"/>
          <w:lang w:eastAsia="en-US"/>
        </w:rPr>
        <w:t xml:space="preserve"> </w:t>
      </w:r>
      <w:r w:rsidR="007D1451">
        <w:rPr>
          <w:rFonts w:eastAsiaTheme="minorHAnsi"/>
          <w:color w:val="000000" w:themeColor="text1"/>
          <w:sz w:val="28"/>
          <w:szCs w:val="28"/>
          <w:lang w:eastAsia="en-US"/>
        </w:rPr>
        <w:t>А</w:t>
      </w:r>
      <w:r w:rsidR="009B6FA8" w:rsidRPr="00102902">
        <w:rPr>
          <w:rFonts w:eastAsiaTheme="minorHAnsi"/>
          <w:color w:val="000000" w:themeColor="text1"/>
          <w:sz w:val="28"/>
          <w:szCs w:val="28"/>
          <w:lang w:eastAsia="en-US"/>
        </w:rPr>
        <w:t>дминистрации города Твери.</w:t>
      </w:r>
    </w:p>
    <w:p w:rsidR="009B6FA8" w:rsidRPr="00102902" w:rsidRDefault="009B6FA8" w:rsidP="00102902">
      <w:pPr>
        <w:autoSpaceDE w:val="0"/>
        <w:autoSpaceDN w:val="0"/>
        <w:adjustRightInd w:val="0"/>
        <w:ind w:firstLine="540"/>
        <w:jc w:val="both"/>
        <w:rPr>
          <w:rFonts w:eastAsiaTheme="minorHAnsi"/>
          <w:color w:val="000000" w:themeColor="text1"/>
          <w:sz w:val="28"/>
          <w:szCs w:val="28"/>
          <w:lang w:eastAsia="en-US"/>
        </w:rPr>
      </w:pPr>
      <w:r w:rsidRPr="00102902">
        <w:rPr>
          <w:rFonts w:eastAsiaTheme="minorHAnsi"/>
          <w:color w:val="000000" w:themeColor="text1"/>
          <w:sz w:val="28"/>
          <w:szCs w:val="28"/>
          <w:lang w:eastAsia="en-US"/>
        </w:rPr>
        <w:t>2.</w:t>
      </w:r>
      <w:r w:rsidR="0039399E">
        <w:rPr>
          <w:rFonts w:eastAsiaTheme="minorHAnsi"/>
          <w:color w:val="000000" w:themeColor="text1"/>
          <w:sz w:val="28"/>
          <w:szCs w:val="28"/>
          <w:lang w:eastAsia="en-US"/>
        </w:rPr>
        <w:t>1</w:t>
      </w:r>
      <w:r w:rsidR="000731A7">
        <w:rPr>
          <w:rFonts w:eastAsiaTheme="minorHAnsi"/>
          <w:color w:val="000000" w:themeColor="text1"/>
          <w:sz w:val="28"/>
          <w:szCs w:val="28"/>
          <w:lang w:eastAsia="en-US"/>
        </w:rPr>
        <w:t>2</w:t>
      </w:r>
      <w:r w:rsidRPr="00102902">
        <w:rPr>
          <w:rFonts w:eastAsiaTheme="minorHAnsi"/>
          <w:color w:val="000000" w:themeColor="text1"/>
          <w:sz w:val="28"/>
          <w:szCs w:val="28"/>
          <w:lang w:eastAsia="en-US"/>
        </w:rPr>
        <w:t xml:space="preserve">. Учреждение организует (обеспечивает) рассмотрение </w:t>
      </w:r>
      <w:r w:rsidR="00333BF6">
        <w:rPr>
          <w:rFonts w:eastAsiaTheme="minorHAnsi"/>
          <w:color w:val="000000" w:themeColor="text1"/>
          <w:sz w:val="28"/>
          <w:szCs w:val="28"/>
          <w:lang w:eastAsia="en-US"/>
        </w:rPr>
        <w:t>Заявок на предоставление</w:t>
      </w:r>
      <w:r w:rsidR="001C4A9C">
        <w:rPr>
          <w:rFonts w:eastAsiaTheme="minorHAnsi"/>
          <w:sz w:val="28"/>
          <w:szCs w:val="28"/>
          <w:lang w:eastAsia="en-US"/>
        </w:rPr>
        <w:t xml:space="preserve"> субсидии</w:t>
      </w:r>
      <w:r w:rsidR="004C0017">
        <w:rPr>
          <w:rFonts w:eastAsiaTheme="minorHAnsi"/>
          <w:color w:val="000000" w:themeColor="text1"/>
          <w:sz w:val="28"/>
          <w:szCs w:val="28"/>
          <w:lang w:eastAsia="en-US"/>
        </w:rPr>
        <w:t xml:space="preserve"> и документов</w:t>
      </w:r>
      <w:r w:rsidRPr="00102902">
        <w:rPr>
          <w:rFonts w:eastAsiaTheme="minorHAnsi"/>
          <w:color w:val="000000" w:themeColor="text1"/>
          <w:sz w:val="28"/>
          <w:szCs w:val="28"/>
          <w:lang w:eastAsia="en-US"/>
        </w:rPr>
        <w:t xml:space="preserve"> на заседании Комиссии.</w:t>
      </w:r>
    </w:p>
    <w:p w:rsidR="009B6FA8" w:rsidRDefault="009B6FA8" w:rsidP="00102902">
      <w:pPr>
        <w:autoSpaceDE w:val="0"/>
        <w:autoSpaceDN w:val="0"/>
        <w:adjustRightInd w:val="0"/>
        <w:ind w:firstLine="540"/>
        <w:jc w:val="both"/>
        <w:rPr>
          <w:rFonts w:eastAsiaTheme="minorHAnsi"/>
          <w:sz w:val="28"/>
          <w:szCs w:val="28"/>
          <w:lang w:eastAsia="en-US"/>
        </w:rPr>
      </w:pPr>
      <w:r w:rsidRPr="00102902">
        <w:rPr>
          <w:rFonts w:eastAsiaTheme="minorHAnsi"/>
          <w:color w:val="000000" w:themeColor="text1"/>
          <w:sz w:val="28"/>
          <w:szCs w:val="28"/>
          <w:lang w:eastAsia="en-US"/>
        </w:rPr>
        <w:t>2.1</w:t>
      </w:r>
      <w:r w:rsidR="000731A7">
        <w:rPr>
          <w:rFonts w:eastAsiaTheme="minorHAnsi"/>
          <w:color w:val="000000" w:themeColor="text1"/>
          <w:sz w:val="28"/>
          <w:szCs w:val="28"/>
          <w:lang w:eastAsia="en-US"/>
        </w:rPr>
        <w:t>3</w:t>
      </w:r>
      <w:r w:rsidRPr="00102902">
        <w:rPr>
          <w:rFonts w:eastAsiaTheme="minorHAnsi"/>
          <w:color w:val="000000" w:themeColor="text1"/>
          <w:sz w:val="28"/>
          <w:szCs w:val="28"/>
          <w:lang w:eastAsia="en-US"/>
        </w:rPr>
        <w:t xml:space="preserve">. Комиссия в течение 10 </w:t>
      </w:r>
      <w:r w:rsidR="00723603">
        <w:rPr>
          <w:rFonts w:eastAsiaTheme="minorHAnsi"/>
          <w:color w:val="000000" w:themeColor="text1"/>
          <w:sz w:val="28"/>
          <w:szCs w:val="28"/>
          <w:lang w:eastAsia="en-US"/>
        </w:rPr>
        <w:t>календарных</w:t>
      </w:r>
      <w:r w:rsidRPr="00102902">
        <w:rPr>
          <w:rFonts w:eastAsiaTheme="minorHAnsi"/>
          <w:color w:val="000000" w:themeColor="text1"/>
          <w:sz w:val="28"/>
          <w:szCs w:val="28"/>
          <w:lang w:eastAsia="en-US"/>
        </w:rPr>
        <w:t xml:space="preserve"> дней со дня получения заключени</w:t>
      </w:r>
      <w:r w:rsidR="00802E9D">
        <w:rPr>
          <w:rFonts w:eastAsiaTheme="minorHAnsi"/>
          <w:color w:val="000000" w:themeColor="text1"/>
          <w:sz w:val="28"/>
          <w:szCs w:val="28"/>
          <w:lang w:eastAsia="en-US"/>
        </w:rPr>
        <w:t>й</w:t>
      </w:r>
      <w:r w:rsidRPr="00102902">
        <w:rPr>
          <w:rFonts w:eastAsiaTheme="minorHAnsi"/>
          <w:color w:val="000000" w:themeColor="text1"/>
          <w:sz w:val="28"/>
          <w:szCs w:val="28"/>
          <w:lang w:eastAsia="en-US"/>
        </w:rPr>
        <w:t>, указанн</w:t>
      </w:r>
      <w:r w:rsidR="00802E9D">
        <w:rPr>
          <w:rFonts w:eastAsiaTheme="minorHAnsi"/>
          <w:color w:val="000000" w:themeColor="text1"/>
          <w:sz w:val="28"/>
          <w:szCs w:val="28"/>
          <w:lang w:eastAsia="en-US"/>
        </w:rPr>
        <w:t>ых</w:t>
      </w:r>
      <w:r w:rsidRPr="00102902">
        <w:rPr>
          <w:rFonts w:eastAsiaTheme="minorHAnsi"/>
          <w:color w:val="000000" w:themeColor="text1"/>
          <w:sz w:val="28"/>
          <w:szCs w:val="28"/>
          <w:lang w:eastAsia="en-US"/>
        </w:rPr>
        <w:t xml:space="preserve"> в </w:t>
      </w:r>
      <w:hyperlink r:id="rId17" w:history="1">
        <w:r w:rsidRPr="00102902">
          <w:rPr>
            <w:rFonts w:eastAsiaTheme="minorHAnsi"/>
            <w:color w:val="000000" w:themeColor="text1"/>
            <w:sz w:val="28"/>
            <w:szCs w:val="28"/>
            <w:lang w:eastAsia="en-US"/>
          </w:rPr>
          <w:t>пункте 2.</w:t>
        </w:r>
      </w:hyperlink>
      <w:r w:rsidRPr="00102902">
        <w:rPr>
          <w:rFonts w:eastAsiaTheme="minorHAnsi"/>
          <w:color w:val="000000" w:themeColor="text1"/>
          <w:sz w:val="28"/>
          <w:szCs w:val="28"/>
          <w:lang w:eastAsia="en-US"/>
        </w:rPr>
        <w:t>1</w:t>
      </w:r>
      <w:r w:rsidR="000731A7">
        <w:rPr>
          <w:rFonts w:eastAsiaTheme="minorHAnsi"/>
          <w:color w:val="000000" w:themeColor="text1"/>
          <w:sz w:val="28"/>
          <w:szCs w:val="28"/>
          <w:lang w:eastAsia="en-US"/>
        </w:rPr>
        <w:t>1</w:t>
      </w:r>
      <w:r w:rsidRPr="00102902">
        <w:rPr>
          <w:rFonts w:eastAsiaTheme="minorHAnsi"/>
          <w:color w:val="000000" w:themeColor="text1"/>
          <w:sz w:val="28"/>
          <w:szCs w:val="28"/>
          <w:lang w:eastAsia="en-US"/>
        </w:rPr>
        <w:t xml:space="preserve"> настоящего Порядка, рассматривает </w:t>
      </w:r>
      <w:r w:rsidR="00802E9D">
        <w:rPr>
          <w:rFonts w:eastAsiaTheme="minorHAnsi"/>
          <w:color w:val="000000" w:themeColor="text1"/>
          <w:sz w:val="28"/>
          <w:szCs w:val="28"/>
          <w:lang w:eastAsia="en-US"/>
        </w:rPr>
        <w:t>их</w:t>
      </w:r>
      <w:r w:rsidRPr="00102902">
        <w:rPr>
          <w:rFonts w:eastAsiaTheme="minorHAnsi"/>
          <w:color w:val="000000" w:themeColor="text1"/>
          <w:sz w:val="28"/>
          <w:szCs w:val="28"/>
          <w:lang w:eastAsia="en-US"/>
        </w:rPr>
        <w:t xml:space="preserve">, а также предоставленные </w:t>
      </w:r>
      <w:r w:rsidR="007D1451">
        <w:rPr>
          <w:rFonts w:eastAsiaTheme="minorHAnsi"/>
          <w:color w:val="000000" w:themeColor="text1"/>
          <w:sz w:val="28"/>
          <w:szCs w:val="28"/>
          <w:lang w:eastAsia="en-US"/>
        </w:rPr>
        <w:t>участниками отбора</w:t>
      </w:r>
      <w:r w:rsidRPr="00102902">
        <w:rPr>
          <w:rFonts w:eastAsiaTheme="minorHAnsi"/>
          <w:color w:val="000000" w:themeColor="text1"/>
          <w:sz w:val="28"/>
          <w:szCs w:val="28"/>
          <w:lang w:eastAsia="en-US"/>
        </w:rPr>
        <w:t xml:space="preserve"> </w:t>
      </w:r>
      <w:r w:rsidR="004C0017">
        <w:rPr>
          <w:rFonts w:eastAsiaTheme="minorHAnsi"/>
          <w:color w:val="000000" w:themeColor="text1"/>
          <w:sz w:val="28"/>
          <w:szCs w:val="28"/>
          <w:lang w:eastAsia="en-US"/>
        </w:rPr>
        <w:t>Заяв</w:t>
      </w:r>
      <w:r w:rsidR="00D13B18">
        <w:rPr>
          <w:rFonts w:eastAsiaTheme="minorHAnsi"/>
          <w:color w:val="000000" w:themeColor="text1"/>
          <w:sz w:val="28"/>
          <w:szCs w:val="28"/>
          <w:lang w:eastAsia="en-US"/>
        </w:rPr>
        <w:t>ки</w:t>
      </w:r>
      <w:r w:rsidR="001C4A9C">
        <w:rPr>
          <w:rFonts w:eastAsiaTheme="minorHAnsi"/>
          <w:color w:val="000000" w:themeColor="text1"/>
          <w:sz w:val="28"/>
          <w:szCs w:val="28"/>
          <w:lang w:eastAsia="en-US"/>
        </w:rPr>
        <w:t xml:space="preserve"> </w:t>
      </w:r>
      <w:r w:rsidR="00D13B18">
        <w:rPr>
          <w:rFonts w:eastAsiaTheme="minorHAnsi"/>
          <w:sz w:val="28"/>
          <w:szCs w:val="28"/>
          <w:lang w:eastAsia="en-US"/>
        </w:rPr>
        <w:t xml:space="preserve">на </w:t>
      </w:r>
      <w:r w:rsidR="001C4A9C">
        <w:rPr>
          <w:rFonts w:eastAsiaTheme="minorHAnsi"/>
          <w:sz w:val="28"/>
          <w:szCs w:val="28"/>
          <w:lang w:eastAsia="en-US"/>
        </w:rPr>
        <w:t>предоставлени</w:t>
      </w:r>
      <w:r w:rsidR="00D13B18">
        <w:rPr>
          <w:rFonts w:eastAsiaTheme="minorHAnsi"/>
          <w:sz w:val="28"/>
          <w:szCs w:val="28"/>
          <w:lang w:eastAsia="en-US"/>
        </w:rPr>
        <w:t>е</w:t>
      </w:r>
      <w:r w:rsidR="001C4A9C">
        <w:rPr>
          <w:rFonts w:eastAsiaTheme="minorHAnsi"/>
          <w:sz w:val="28"/>
          <w:szCs w:val="28"/>
          <w:lang w:eastAsia="en-US"/>
        </w:rPr>
        <w:t xml:space="preserve"> субсидии</w:t>
      </w:r>
      <w:r w:rsidR="004C0017">
        <w:rPr>
          <w:rFonts w:eastAsiaTheme="minorHAnsi"/>
          <w:color w:val="000000" w:themeColor="text1"/>
          <w:sz w:val="28"/>
          <w:szCs w:val="28"/>
          <w:lang w:eastAsia="en-US"/>
        </w:rPr>
        <w:t xml:space="preserve"> и </w:t>
      </w:r>
      <w:r w:rsidRPr="00102902">
        <w:rPr>
          <w:rFonts w:eastAsiaTheme="minorHAnsi"/>
          <w:color w:val="000000" w:themeColor="text1"/>
          <w:sz w:val="28"/>
          <w:szCs w:val="28"/>
          <w:lang w:eastAsia="en-US"/>
        </w:rPr>
        <w:t>документы</w:t>
      </w:r>
      <w:r w:rsidR="002A1B2A">
        <w:rPr>
          <w:rFonts w:eastAsiaTheme="minorHAnsi"/>
          <w:color w:val="000000" w:themeColor="text1"/>
          <w:sz w:val="28"/>
          <w:szCs w:val="28"/>
          <w:lang w:eastAsia="en-US"/>
        </w:rPr>
        <w:t>,</w:t>
      </w:r>
      <w:r w:rsidRPr="00102902">
        <w:rPr>
          <w:rFonts w:eastAsiaTheme="minorHAnsi"/>
          <w:color w:val="000000" w:themeColor="text1"/>
          <w:sz w:val="28"/>
          <w:szCs w:val="28"/>
          <w:lang w:eastAsia="en-US"/>
        </w:rPr>
        <w:t xml:space="preserve"> на соответствие требованиям действующего законодательства и требованиям</w:t>
      </w:r>
      <w:r>
        <w:rPr>
          <w:rFonts w:eastAsiaTheme="minorHAnsi"/>
          <w:sz w:val="28"/>
          <w:szCs w:val="28"/>
          <w:lang w:eastAsia="en-US"/>
        </w:rPr>
        <w:t xml:space="preserve">, установленным настоящим Порядком, и выносит решение о предоставлении Субсидии либо об отказе в предоставлении </w:t>
      </w:r>
      <w:r w:rsidR="007D1451">
        <w:rPr>
          <w:rFonts w:eastAsiaTheme="minorHAnsi"/>
          <w:sz w:val="28"/>
          <w:szCs w:val="28"/>
          <w:lang w:eastAsia="en-US"/>
        </w:rPr>
        <w:t>Субсидии</w:t>
      </w:r>
      <w:r w:rsidR="00EE5FD2">
        <w:rPr>
          <w:rFonts w:eastAsiaTheme="minorHAnsi"/>
          <w:sz w:val="28"/>
          <w:szCs w:val="28"/>
          <w:lang w:eastAsia="en-US"/>
        </w:rPr>
        <w:t xml:space="preserve">, а также определяет размер Субсидии, предоставляемой Получателю </w:t>
      </w:r>
      <w:r w:rsidR="00F60385">
        <w:rPr>
          <w:rFonts w:eastAsiaTheme="minorHAnsi"/>
          <w:sz w:val="28"/>
          <w:szCs w:val="28"/>
          <w:lang w:eastAsia="en-US"/>
        </w:rPr>
        <w:t>с</w:t>
      </w:r>
      <w:r w:rsidR="00EE5FD2">
        <w:rPr>
          <w:rFonts w:eastAsiaTheme="minorHAnsi"/>
          <w:sz w:val="28"/>
          <w:szCs w:val="28"/>
          <w:lang w:eastAsia="en-US"/>
        </w:rPr>
        <w:t>убсидии.</w:t>
      </w:r>
    </w:p>
    <w:p w:rsidR="002A1B2A" w:rsidRPr="002A1B2A" w:rsidRDefault="002A1B2A" w:rsidP="002A1B2A">
      <w:pPr>
        <w:autoSpaceDE w:val="0"/>
        <w:autoSpaceDN w:val="0"/>
        <w:adjustRightInd w:val="0"/>
        <w:ind w:firstLine="540"/>
        <w:jc w:val="both"/>
        <w:rPr>
          <w:rFonts w:eastAsiaTheme="minorHAnsi"/>
          <w:sz w:val="28"/>
          <w:szCs w:val="28"/>
          <w:lang w:eastAsia="en-US"/>
        </w:rPr>
      </w:pPr>
      <w:r w:rsidRPr="002A1B2A">
        <w:rPr>
          <w:rFonts w:eastAsiaTheme="minorHAnsi"/>
          <w:sz w:val="28"/>
          <w:szCs w:val="28"/>
          <w:lang w:eastAsia="en-US"/>
        </w:rPr>
        <w:t>Проверка представленных участником отбора Заявки на предоставление субсидии и документов осуществляется посредством использования общедоступной информации, размещенной на официальных сайтах организаций в информационно-телекоммуникационной сети Интернет, направления соответствующих запросов в структурные подразделения Администрации города Твери и другие органы и организации.</w:t>
      </w:r>
    </w:p>
    <w:p w:rsidR="009B6FA8" w:rsidRDefault="009B6FA8" w:rsidP="00102902">
      <w:pPr>
        <w:autoSpaceDE w:val="0"/>
        <w:autoSpaceDN w:val="0"/>
        <w:adjustRightInd w:val="0"/>
        <w:ind w:firstLine="540"/>
        <w:jc w:val="both"/>
        <w:rPr>
          <w:rFonts w:eastAsiaTheme="minorHAnsi"/>
          <w:color w:val="000000" w:themeColor="text1"/>
          <w:sz w:val="28"/>
          <w:szCs w:val="28"/>
          <w:lang w:eastAsia="en-US"/>
        </w:rPr>
      </w:pPr>
      <w:r w:rsidRPr="00747C89">
        <w:rPr>
          <w:rFonts w:eastAsiaTheme="minorHAnsi"/>
          <w:sz w:val="28"/>
          <w:szCs w:val="28"/>
          <w:lang w:eastAsia="en-US"/>
        </w:rPr>
        <w:t>2.1</w:t>
      </w:r>
      <w:r w:rsidR="000731A7">
        <w:rPr>
          <w:rFonts w:eastAsiaTheme="minorHAnsi"/>
          <w:sz w:val="28"/>
          <w:szCs w:val="28"/>
          <w:lang w:eastAsia="en-US"/>
        </w:rPr>
        <w:t>4</w:t>
      </w:r>
      <w:r w:rsidRPr="00747C89">
        <w:rPr>
          <w:rFonts w:eastAsiaTheme="minorHAnsi"/>
          <w:sz w:val="28"/>
          <w:szCs w:val="28"/>
          <w:lang w:eastAsia="en-US"/>
        </w:rPr>
        <w:t xml:space="preserve">. </w:t>
      </w:r>
      <w:r w:rsidRPr="0039399E">
        <w:rPr>
          <w:rFonts w:eastAsiaTheme="minorHAnsi"/>
          <w:color w:val="000000" w:themeColor="text1"/>
          <w:sz w:val="28"/>
          <w:szCs w:val="28"/>
          <w:lang w:eastAsia="en-US"/>
        </w:rPr>
        <w:t>Основани</w:t>
      </w:r>
      <w:r w:rsidR="00A3294F">
        <w:rPr>
          <w:rFonts w:eastAsiaTheme="minorHAnsi"/>
          <w:color w:val="000000" w:themeColor="text1"/>
          <w:sz w:val="28"/>
          <w:szCs w:val="28"/>
          <w:lang w:eastAsia="en-US"/>
        </w:rPr>
        <w:t>ями</w:t>
      </w:r>
      <w:r w:rsidRPr="0039399E">
        <w:rPr>
          <w:rFonts w:eastAsiaTheme="minorHAnsi"/>
          <w:color w:val="000000" w:themeColor="text1"/>
          <w:sz w:val="28"/>
          <w:szCs w:val="28"/>
          <w:lang w:eastAsia="en-US"/>
        </w:rPr>
        <w:t xml:space="preserve"> для </w:t>
      </w:r>
      <w:r w:rsidR="00A3294F">
        <w:rPr>
          <w:rFonts w:eastAsiaTheme="minorHAnsi"/>
          <w:color w:val="000000" w:themeColor="text1"/>
          <w:sz w:val="28"/>
          <w:szCs w:val="28"/>
          <w:lang w:eastAsia="en-US"/>
        </w:rPr>
        <w:t xml:space="preserve">отклонения </w:t>
      </w:r>
      <w:r w:rsidR="00333BF6">
        <w:rPr>
          <w:rFonts w:eastAsiaTheme="minorHAnsi"/>
          <w:color w:val="000000" w:themeColor="text1"/>
          <w:sz w:val="28"/>
          <w:szCs w:val="28"/>
          <w:lang w:eastAsia="en-US"/>
        </w:rPr>
        <w:t>Заяв</w:t>
      </w:r>
      <w:r w:rsidR="00062B19">
        <w:rPr>
          <w:rFonts w:eastAsiaTheme="minorHAnsi"/>
          <w:color w:val="000000" w:themeColor="text1"/>
          <w:sz w:val="28"/>
          <w:szCs w:val="28"/>
          <w:lang w:eastAsia="en-US"/>
        </w:rPr>
        <w:t>ки</w:t>
      </w:r>
      <w:r w:rsidR="00333BF6">
        <w:rPr>
          <w:rFonts w:eastAsiaTheme="minorHAnsi"/>
          <w:color w:val="000000" w:themeColor="text1"/>
          <w:sz w:val="28"/>
          <w:szCs w:val="28"/>
          <w:lang w:eastAsia="en-US"/>
        </w:rPr>
        <w:t xml:space="preserve"> на предоставление</w:t>
      </w:r>
      <w:r w:rsidR="00A3294F">
        <w:rPr>
          <w:rFonts w:eastAsiaTheme="minorHAnsi"/>
          <w:sz w:val="28"/>
          <w:szCs w:val="28"/>
          <w:lang w:eastAsia="en-US"/>
        </w:rPr>
        <w:t xml:space="preserve"> субсидии</w:t>
      </w:r>
      <w:r w:rsidRPr="0039399E">
        <w:rPr>
          <w:rFonts w:eastAsiaTheme="minorHAnsi"/>
          <w:color w:val="000000" w:themeColor="text1"/>
          <w:sz w:val="28"/>
          <w:szCs w:val="28"/>
          <w:lang w:eastAsia="en-US"/>
        </w:rPr>
        <w:t xml:space="preserve"> </w:t>
      </w:r>
      <w:r w:rsidR="007D1451">
        <w:rPr>
          <w:rFonts w:eastAsiaTheme="minorHAnsi"/>
          <w:color w:val="000000" w:themeColor="text1"/>
          <w:sz w:val="28"/>
          <w:szCs w:val="28"/>
          <w:lang w:eastAsia="en-US"/>
        </w:rPr>
        <w:t>участник</w:t>
      </w:r>
      <w:r w:rsidR="00A3294F">
        <w:rPr>
          <w:rFonts w:eastAsiaTheme="minorHAnsi"/>
          <w:color w:val="000000" w:themeColor="text1"/>
          <w:sz w:val="28"/>
          <w:szCs w:val="28"/>
          <w:lang w:eastAsia="en-US"/>
        </w:rPr>
        <w:t>а</w:t>
      </w:r>
      <w:r w:rsidR="007D1451">
        <w:rPr>
          <w:rFonts w:eastAsiaTheme="minorHAnsi"/>
          <w:color w:val="000000" w:themeColor="text1"/>
          <w:sz w:val="28"/>
          <w:szCs w:val="28"/>
          <w:lang w:eastAsia="en-US"/>
        </w:rPr>
        <w:t xml:space="preserve"> отбора</w:t>
      </w:r>
      <w:r w:rsidR="00A3294F">
        <w:rPr>
          <w:rFonts w:eastAsiaTheme="minorHAnsi"/>
          <w:color w:val="000000" w:themeColor="text1"/>
          <w:sz w:val="28"/>
          <w:szCs w:val="28"/>
          <w:lang w:eastAsia="en-US"/>
        </w:rPr>
        <w:t xml:space="preserve"> на стадии рассмотрения и оценки Заяв</w:t>
      </w:r>
      <w:r w:rsidR="00333BF6">
        <w:rPr>
          <w:rFonts w:eastAsiaTheme="minorHAnsi"/>
          <w:color w:val="000000" w:themeColor="text1"/>
          <w:sz w:val="28"/>
          <w:szCs w:val="28"/>
          <w:lang w:eastAsia="en-US"/>
        </w:rPr>
        <w:t>ок</w:t>
      </w:r>
      <w:r w:rsidR="00A3294F">
        <w:rPr>
          <w:rFonts w:eastAsiaTheme="minorHAnsi"/>
          <w:color w:val="000000" w:themeColor="text1"/>
          <w:sz w:val="28"/>
          <w:szCs w:val="28"/>
          <w:lang w:eastAsia="en-US"/>
        </w:rPr>
        <w:t xml:space="preserve"> </w:t>
      </w:r>
      <w:r w:rsidR="00333BF6">
        <w:rPr>
          <w:rFonts w:eastAsiaTheme="minorHAnsi"/>
          <w:sz w:val="28"/>
          <w:szCs w:val="28"/>
          <w:lang w:eastAsia="en-US"/>
        </w:rPr>
        <w:t>на</w:t>
      </w:r>
      <w:r w:rsidR="00A3294F">
        <w:rPr>
          <w:rFonts w:eastAsiaTheme="minorHAnsi"/>
          <w:sz w:val="28"/>
          <w:szCs w:val="28"/>
          <w:lang w:eastAsia="en-US"/>
        </w:rPr>
        <w:t xml:space="preserve"> предоставлени</w:t>
      </w:r>
      <w:r w:rsidR="00333BF6">
        <w:rPr>
          <w:rFonts w:eastAsiaTheme="minorHAnsi"/>
          <w:sz w:val="28"/>
          <w:szCs w:val="28"/>
          <w:lang w:eastAsia="en-US"/>
        </w:rPr>
        <w:t>е</w:t>
      </w:r>
      <w:r w:rsidR="00A3294F">
        <w:rPr>
          <w:rFonts w:eastAsiaTheme="minorHAnsi"/>
          <w:sz w:val="28"/>
          <w:szCs w:val="28"/>
          <w:lang w:eastAsia="en-US"/>
        </w:rPr>
        <w:t xml:space="preserve"> субсидии</w:t>
      </w:r>
      <w:r w:rsidRPr="0039399E">
        <w:rPr>
          <w:rFonts w:eastAsiaTheme="minorHAnsi"/>
          <w:color w:val="000000" w:themeColor="text1"/>
          <w:sz w:val="28"/>
          <w:szCs w:val="28"/>
          <w:lang w:eastAsia="en-US"/>
        </w:rPr>
        <w:t xml:space="preserve"> являются:</w:t>
      </w:r>
    </w:p>
    <w:p w:rsidR="002A1B2A" w:rsidRPr="002A1B2A" w:rsidRDefault="00A3294F" w:rsidP="002A1B2A">
      <w:pPr>
        <w:autoSpaceDE w:val="0"/>
        <w:autoSpaceDN w:val="0"/>
        <w:adjustRightInd w:val="0"/>
        <w:ind w:firstLine="540"/>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 </w:t>
      </w:r>
      <w:r w:rsidR="002A1B2A" w:rsidRPr="002A1B2A">
        <w:rPr>
          <w:rFonts w:eastAsiaTheme="minorHAnsi"/>
          <w:color w:val="000000" w:themeColor="text1"/>
          <w:sz w:val="28"/>
          <w:szCs w:val="28"/>
          <w:lang w:eastAsia="en-US"/>
        </w:rPr>
        <w:t>несоответствие участника отбора требова</w:t>
      </w:r>
      <w:r w:rsidR="002A1B2A">
        <w:rPr>
          <w:rFonts w:eastAsiaTheme="minorHAnsi"/>
          <w:color w:val="000000" w:themeColor="text1"/>
          <w:sz w:val="28"/>
          <w:szCs w:val="28"/>
          <w:lang w:eastAsia="en-US"/>
        </w:rPr>
        <w:t>ниям, установленным пунктом 2.9</w:t>
      </w:r>
      <w:r w:rsidR="002A1B2A" w:rsidRPr="002A1B2A">
        <w:rPr>
          <w:rFonts w:eastAsiaTheme="minorHAnsi"/>
          <w:color w:val="000000" w:themeColor="text1"/>
          <w:sz w:val="28"/>
          <w:szCs w:val="28"/>
          <w:lang w:eastAsia="en-US"/>
        </w:rPr>
        <w:t xml:space="preserve"> настоящего Порядка;</w:t>
      </w:r>
    </w:p>
    <w:p w:rsidR="009B6FA8" w:rsidRPr="00E137DD" w:rsidRDefault="009B6FA8" w:rsidP="00102902">
      <w:pPr>
        <w:autoSpaceDE w:val="0"/>
        <w:autoSpaceDN w:val="0"/>
        <w:adjustRightInd w:val="0"/>
        <w:ind w:firstLine="540"/>
        <w:jc w:val="both"/>
        <w:rPr>
          <w:rFonts w:eastAsiaTheme="minorHAnsi"/>
          <w:color w:val="000000" w:themeColor="text1"/>
          <w:sz w:val="28"/>
          <w:szCs w:val="28"/>
          <w:lang w:eastAsia="en-US"/>
        </w:rPr>
      </w:pPr>
      <w:r w:rsidRPr="00E137DD">
        <w:rPr>
          <w:rFonts w:eastAsiaTheme="minorHAnsi"/>
          <w:color w:val="000000" w:themeColor="text1"/>
          <w:sz w:val="28"/>
          <w:szCs w:val="28"/>
          <w:lang w:eastAsia="en-US"/>
        </w:rPr>
        <w:t xml:space="preserve">- несоответствие представленных </w:t>
      </w:r>
      <w:r w:rsidR="00A3294F">
        <w:rPr>
          <w:rFonts w:eastAsiaTheme="minorHAnsi"/>
          <w:color w:val="000000" w:themeColor="text1"/>
          <w:sz w:val="28"/>
          <w:szCs w:val="28"/>
          <w:lang w:eastAsia="en-US"/>
        </w:rPr>
        <w:t>участником отбора</w:t>
      </w:r>
      <w:r w:rsidRPr="00E137DD">
        <w:rPr>
          <w:rFonts w:eastAsiaTheme="minorHAnsi"/>
          <w:color w:val="000000" w:themeColor="text1"/>
          <w:sz w:val="28"/>
          <w:szCs w:val="28"/>
          <w:lang w:eastAsia="en-US"/>
        </w:rPr>
        <w:t xml:space="preserve"> </w:t>
      </w:r>
      <w:r w:rsidR="00A3294F">
        <w:rPr>
          <w:rFonts w:eastAsiaTheme="minorHAnsi"/>
          <w:color w:val="000000" w:themeColor="text1"/>
          <w:sz w:val="28"/>
          <w:szCs w:val="28"/>
          <w:lang w:eastAsia="en-US"/>
        </w:rPr>
        <w:t>Заяв</w:t>
      </w:r>
      <w:r w:rsidR="00333BF6">
        <w:rPr>
          <w:rFonts w:eastAsiaTheme="minorHAnsi"/>
          <w:color w:val="000000" w:themeColor="text1"/>
          <w:sz w:val="28"/>
          <w:szCs w:val="28"/>
          <w:lang w:eastAsia="en-US"/>
        </w:rPr>
        <w:t>ки</w:t>
      </w:r>
      <w:r w:rsidR="00A3294F">
        <w:rPr>
          <w:rFonts w:eastAsiaTheme="minorHAnsi"/>
          <w:color w:val="000000" w:themeColor="text1"/>
          <w:sz w:val="28"/>
          <w:szCs w:val="28"/>
          <w:lang w:eastAsia="en-US"/>
        </w:rPr>
        <w:t xml:space="preserve"> </w:t>
      </w:r>
      <w:r w:rsidR="00333BF6">
        <w:rPr>
          <w:rFonts w:eastAsiaTheme="minorHAnsi"/>
          <w:sz w:val="28"/>
          <w:szCs w:val="28"/>
          <w:lang w:eastAsia="en-US"/>
        </w:rPr>
        <w:t>на</w:t>
      </w:r>
      <w:r w:rsidR="00A3294F">
        <w:rPr>
          <w:rFonts w:eastAsiaTheme="minorHAnsi"/>
          <w:sz w:val="28"/>
          <w:szCs w:val="28"/>
          <w:lang w:eastAsia="en-US"/>
        </w:rPr>
        <w:t xml:space="preserve"> предоставлени</w:t>
      </w:r>
      <w:r w:rsidR="00333BF6">
        <w:rPr>
          <w:rFonts w:eastAsiaTheme="minorHAnsi"/>
          <w:sz w:val="28"/>
          <w:szCs w:val="28"/>
          <w:lang w:eastAsia="en-US"/>
        </w:rPr>
        <w:t xml:space="preserve">е </w:t>
      </w:r>
      <w:r w:rsidR="00A3294F">
        <w:rPr>
          <w:rFonts w:eastAsiaTheme="minorHAnsi"/>
          <w:sz w:val="28"/>
          <w:szCs w:val="28"/>
          <w:lang w:eastAsia="en-US"/>
        </w:rPr>
        <w:t>субсидии</w:t>
      </w:r>
      <w:r w:rsidR="00A3294F" w:rsidRPr="0039399E">
        <w:rPr>
          <w:rFonts w:eastAsiaTheme="minorHAnsi"/>
          <w:color w:val="000000" w:themeColor="text1"/>
          <w:sz w:val="28"/>
          <w:szCs w:val="28"/>
          <w:lang w:eastAsia="en-US"/>
        </w:rPr>
        <w:t xml:space="preserve"> </w:t>
      </w:r>
      <w:r w:rsidR="00A3294F">
        <w:rPr>
          <w:rFonts w:eastAsiaTheme="minorHAnsi"/>
          <w:color w:val="000000" w:themeColor="text1"/>
          <w:sz w:val="28"/>
          <w:szCs w:val="28"/>
          <w:lang w:eastAsia="en-US"/>
        </w:rPr>
        <w:t xml:space="preserve">и </w:t>
      </w:r>
      <w:r w:rsidRPr="00E137DD">
        <w:rPr>
          <w:rFonts w:eastAsiaTheme="minorHAnsi"/>
          <w:color w:val="000000" w:themeColor="text1"/>
          <w:sz w:val="28"/>
          <w:szCs w:val="28"/>
          <w:lang w:eastAsia="en-US"/>
        </w:rPr>
        <w:t xml:space="preserve">документов </w:t>
      </w:r>
      <w:r w:rsidR="00A3294F">
        <w:rPr>
          <w:rFonts w:eastAsiaTheme="minorHAnsi"/>
          <w:color w:val="000000" w:themeColor="text1"/>
          <w:sz w:val="28"/>
          <w:szCs w:val="28"/>
          <w:lang w:eastAsia="en-US"/>
        </w:rPr>
        <w:t>требованиям</w:t>
      </w:r>
      <w:r w:rsidRPr="00E137DD">
        <w:rPr>
          <w:rFonts w:eastAsiaTheme="minorHAnsi"/>
          <w:color w:val="000000" w:themeColor="text1"/>
          <w:sz w:val="28"/>
          <w:szCs w:val="28"/>
          <w:lang w:eastAsia="en-US"/>
        </w:rPr>
        <w:t xml:space="preserve">, </w:t>
      </w:r>
      <w:r w:rsidR="00A3294F">
        <w:rPr>
          <w:rFonts w:eastAsiaTheme="minorHAnsi"/>
          <w:color w:val="000000" w:themeColor="text1"/>
          <w:sz w:val="28"/>
          <w:szCs w:val="28"/>
          <w:lang w:eastAsia="en-US"/>
        </w:rPr>
        <w:t xml:space="preserve">установленным пунктом </w:t>
      </w:r>
      <w:r w:rsidR="00A3294F">
        <w:rPr>
          <w:rFonts w:eastAsiaTheme="minorHAnsi"/>
          <w:color w:val="000000" w:themeColor="text1"/>
          <w:sz w:val="28"/>
          <w:szCs w:val="28"/>
          <w:lang w:eastAsia="en-US"/>
        </w:rPr>
        <w:lastRenderedPageBreak/>
        <w:t xml:space="preserve">2.10 </w:t>
      </w:r>
      <w:r w:rsidRPr="00E137DD">
        <w:rPr>
          <w:rFonts w:eastAsiaTheme="minorHAnsi"/>
          <w:color w:val="000000" w:themeColor="text1"/>
          <w:sz w:val="28"/>
          <w:szCs w:val="28"/>
          <w:lang w:eastAsia="en-US"/>
        </w:rPr>
        <w:t>настоящего Порядка, или непредставление (предоставление не в полном объеме) указанных документов;</w:t>
      </w:r>
    </w:p>
    <w:p w:rsidR="009B6FA8" w:rsidRDefault="009B6FA8" w:rsidP="00102902">
      <w:pPr>
        <w:autoSpaceDE w:val="0"/>
        <w:autoSpaceDN w:val="0"/>
        <w:adjustRightInd w:val="0"/>
        <w:ind w:firstLine="540"/>
        <w:jc w:val="both"/>
        <w:rPr>
          <w:rFonts w:eastAsiaTheme="minorHAnsi"/>
          <w:color w:val="000000" w:themeColor="text1"/>
          <w:sz w:val="28"/>
          <w:szCs w:val="28"/>
          <w:lang w:eastAsia="en-US"/>
        </w:rPr>
      </w:pPr>
      <w:r w:rsidRPr="00E137DD">
        <w:rPr>
          <w:rFonts w:eastAsiaTheme="minorHAnsi"/>
          <w:color w:val="000000" w:themeColor="text1"/>
          <w:sz w:val="28"/>
          <w:szCs w:val="28"/>
          <w:lang w:eastAsia="en-US"/>
        </w:rPr>
        <w:t xml:space="preserve">- недостоверность представленной </w:t>
      </w:r>
      <w:r w:rsidR="000B4BE2">
        <w:rPr>
          <w:rFonts w:eastAsiaTheme="minorHAnsi"/>
          <w:color w:val="000000" w:themeColor="text1"/>
          <w:sz w:val="28"/>
          <w:szCs w:val="28"/>
          <w:lang w:eastAsia="en-US"/>
        </w:rPr>
        <w:t>участником отбора</w:t>
      </w:r>
      <w:r w:rsidRPr="00E137DD">
        <w:rPr>
          <w:rFonts w:eastAsiaTheme="minorHAnsi"/>
          <w:color w:val="000000" w:themeColor="text1"/>
          <w:sz w:val="28"/>
          <w:szCs w:val="28"/>
          <w:lang w:eastAsia="en-US"/>
        </w:rPr>
        <w:t xml:space="preserve"> информации</w:t>
      </w:r>
      <w:r w:rsidR="00E55B3B" w:rsidRPr="00E137DD">
        <w:rPr>
          <w:rFonts w:eastAsiaTheme="minorHAnsi"/>
          <w:color w:val="000000" w:themeColor="text1"/>
          <w:sz w:val="28"/>
          <w:szCs w:val="28"/>
          <w:lang w:eastAsia="en-US"/>
        </w:rPr>
        <w:t>,</w:t>
      </w:r>
      <w:r w:rsidR="00D3098F">
        <w:rPr>
          <w:rFonts w:eastAsiaTheme="minorHAnsi"/>
          <w:color w:val="000000" w:themeColor="text1"/>
          <w:sz w:val="28"/>
          <w:szCs w:val="28"/>
          <w:lang w:eastAsia="en-US"/>
        </w:rPr>
        <w:t xml:space="preserve"> в том числе информации о место</w:t>
      </w:r>
      <w:r w:rsidR="00E55B3B" w:rsidRPr="00E137DD">
        <w:rPr>
          <w:rFonts w:eastAsiaTheme="minorHAnsi"/>
          <w:color w:val="000000" w:themeColor="text1"/>
          <w:sz w:val="28"/>
          <w:szCs w:val="28"/>
          <w:lang w:eastAsia="en-US"/>
        </w:rPr>
        <w:t>нахождени</w:t>
      </w:r>
      <w:r w:rsidR="00D3098F">
        <w:rPr>
          <w:rFonts w:eastAsiaTheme="minorHAnsi"/>
          <w:color w:val="000000" w:themeColor="text1"/>
          <w:sz w:val="28"/>
          <w:szCs w:val="28"/>
          <w:lang w:eastAsia="en-US"/>
        </w:rPr>
        <w:t>и</w:t>
      </w:r>
      <w:r w:rsidR="00E55B3B" w:rsidRPr="00E137DD">
        <w:rPr>
          <w:rFonts w:eastAsiaTheme="minorHAnsi"/>
          <w:color w:val="000000" w:themeColor="text1"/>
          <w:sz w:val="28"/>
          <w:szCs w:val="28"/>
          <w:lang w:eastAsia="en-US"/>
        </w:rPr>
        <w:t xml:space="preserve"> и адресе </w:t>
      </w:r>
      <w:r w:rsidR="000B4BE2">
        <w:rPr>
          <w:rFonts w:eastAsiaTheme="minorHAnsi"/>
          <w:color w:val="000000" w:themeColor="text1"/>
          <w:sz w:val="28"/>
          <w:szCs w:val="28"/>
          <w:lang w:eastAsia="en-US"/>
        </w:rPr>
        <w:t>участника отбора</w:t>
      </w:r>
      <w:r w:rsidRPr="00E137DD">
        <w:rPr>
          <w:rFonts w:eastAsiaTheme="minorHAnsi"/>
          <w:color w:val="000000" w:themeColor="text1"/>
          <w:sz w:val="28"/>
          <w:szCs w:val="28"/>
          <w:lang w:eastAsia="en-US"/>
        </w:rPr>
        <w:t>;</w:t>
      </w:r>
    </w:p>
    <w:p w:rsidR="002A1B2A" w:rsidRDefault="002A1B2A" w:rsidP="002A1B2A">
      <w:pPr>
        <w:autoSpaceDE w:val="0"/>
        <w:autoSpaceDN w:val="0"/>
        <w:adjustRightInd w:val="0"/>
        <w:ind w:firstLine="540"/>
        <w:jc w:val="both"/>
        <w:rPr>
          <w:sz w:val="28"/>
          <w:szCs w:val="28"/>
        </w:rPr>
      </w:pPr>
      <w:r>
        <w:rPr>
          <w:rFonts w:eastAsiaTheme="minorHAnsi"/>
          <w:color w:val="000000" w:themeColor="text1"/>
          <w:sz w:val="28"/>
          <w:szCs w:val="28"/>
          <w:lang w:eastAsia="en-US"/>
        </w:rPr>
        <w:t>-</w:t>
      </w:r>
      <w:r>
        <w:rPr>
          <w:sz w:val="28"/>
          <w:szCs w:val="28"/>
        </w:rPr>
        <w:t xml:space="preserve"> </w:t>
      </w:r>
      <w:r w:rsidR="000731A7">
        <w:rPr>
          <w:sz w:val="28"/>
          <w:szCs w:val="28"/>
        </w:rPr>
        <w:t>подача</w:t>
      </w:r>
      <w:r>
        <w:rPr>
          <w:sz w:val="28"/>
          <w:szCs w:val="28"/>
        </w:rPr>
        <w:t xml:space="preserve"> участником отбора Заявки на предоставление субсидии после окончания срока приема Заявок на предоставление субсидии</w:t>
      </w:r>
      <w:r w:rsidR="000731A7">
        <w:rPr>
          <w:sz w:val="28"/>
          <w:szCs w:val="28"/>
        </w:rPr>
        <w:t>,</w:t>
      </w:r>
      <w:r>
        <w:rPr>
          <w:sz w:val="28"/>
          <w:szCs w:val="28"/>
        </w:rPr>
        <w:t xml:space="preserve"> указанного в информационном сообщении;</w:t>
      </w:r>
    </w:p>
    <w:p w:rsidR="00C333E2" w:rsidRPr="00062B19" w:rsidRDefault="00C333E2" w:rsidP="00C333E2">
      <w:pPr>
        <w:autoSpaceDE w:val="0"/>
        <w:autoSpaceDN w:val="0"/>
        <w:adjustRightInd w:val="0"/>
        <w:ind w:firstLine="540"/>
        <w:jc w:val="both"/>
        <w:rPr>
          <w:sz w:val="28"/>
          <w:szCs w:val="28"/>
        </w:rPr>
      </w:pPr>
      <w:r w:rsidRPr="00C333E2">
        <w:rPr>
          <w:sz w:val="28"/>
          <w:szCs w:val="28"/>
        </w:rPr>
        <w:t>- невыполнение участником отбора условий предоставления Субсидии предусмотренных пункт</w:t>
      </w:r>
      <w:r>
        <w:rPr>
          <w:sz w:val="28"/>
          <w:szCs w:val="28"/>
        </w:rPr>
        <w:t>ами</w:t>
      </w:r>
      <w:r w:rsidRPr="00C333E2">
        <w:rPr>
          <w:sz w:val="28"/>
          <w:szCs w:val="28"/>
        </w:rPr>
        <w:t xml:space="preserve"> </w:t>
      </w:r>
      <w:r>
        <w:rPr>
          <w:sz w:val="28"/>
          <w:szCs w:val="28"/>
        </w:rPr>
        <w:t xml:space="preserve">1.2 и </w:t>
      </w:r>
      <w:r w:rsidRPr="00C333E2">
        <w:rPr>
          <w:sz w:val="28"/>
          <w:szCs w:val="28"/>
        </w:rPr>
        <w:t>1.</w:t>
      </w:r>
      <w:r>
        <w:rPr>
          <w:sz w:val="28"/>
          <w:szCs w:val="28"/>
        </w:rPr>
        <w:t>3</w:t>
      </w:r>
      <w:r w:rsidRPr="00C333E2">
        <w:rPr>
          <w:sz w:val="28"/>
          <w:szCs w:val="28"/>
        </w:rPr>
        <w:t xml:space="preserve"> настоящего </w:t>
      </w:r>
      <w:r w:rsidRPr="00062B19">
        <w:rPr>
          <w:sz w:val="28"/>
          <w:szCs w:val="28"/>
        </w:rPr>
        <w:t xml:space="preserve">Порядка, а также несоответствие критериям, указанным в </w:t>
      </w:r>
      <w:hyperlink r:id="rId18" w:history="1">
        <w:r w:rsidRPr="00062B19">
          <w:rPr>
            <w:sz w:val="28"/>
            <w:szCs w:val="28"/>
          </w:rPr>
          <w:t>пункте 1.</w:t>
        </w:r>
        <w:r w:rsidR="000731A7">
          <w:rPr>
            <w:sz w:val="28"/>
            <w:szCs w:val="28"/>
          </w:rPr>
          <w:t>5</w:t>
        </w:r>
        <w:r w:rsidRPr="00062B19">
          <w:rPr>
            <w:sz w:val="28"/>
            <w:szCs w:val="28"/>
          </w:rPr>
          <w:t xml:space="preserve"> настоящего Порядк</w:t>
        </w:r>
      </w:hyperlink>
      <w:r w:rsidR="00062B19" w:rsidRPr="00062B19">
        <w:rPr>
          <w:sz w:val="28"/>
          <w:szCs w:val="28"/>
        </w:rPr>
        <w:t>а;</w:t>
      </w:r>
    </w:p>
    <w:p w:rsidR="009B6FA8" w:rsidRPr="0039399E" w:rsidRDefault="00C333E2" w:rsidP="00C333E2">
      <w:pPr>
        <w:autoSpaceDE w:val="0"/>
        <w:autoSpaceDN w:val="0"/>
        <w:adjustRightInd w:val="0"/>
        <w:ind w:firstLine="540"/>
        <w:jc w:val="both"/>
        <w:rPr>
          <w:rFonts w:eastAsiaTheme="minorHAnsi"/>
          <w:color w:val="000000" w:themeColor="text1"/>
          <w:sz w:val="28"/>
          <w:szCs w:val="28"/>
          <w:lang w:eastAsia="en-US"/>
        </w:rPr>
      </w:pPr>
      <w:r w:rsidRPr="00062B19">
        <w:rPr>
          <w:rFonts w:eastAsiaTheme="minorHAnsi"/>
          <w:color w:val="000000" w:themeColor="text1"/>
          <w:sz w:val="28"/>
          <w:szCs w:val="28"/>
          <w:lang w:eastAsia="en-US"/>
        </w:rPr>
        <w:t xml:space="preserve"> </w:t>
      </w:r>
      <w:r w:rsidR="009B6FA8" w:rsidRPr="00062B19">
        <w:rPr>
          <w:rFonts w:eastAsiaTheme="minorHAnsi"/>
          <w:color w:val="000000" w:themeColor="text1"/>
          <w:sz w:val="28"/>
          <w:szCs w:val="28"/>
          <w:lang w:eastAsia="en-US"/>
        </w:rPr>
        <w:t xml:space="preserve">- превышение доли расходов </w:t>
      </w:r>
      <w:r w:rsidR="000B4BE2" w:rsidRPr="00062B19">
        <w:rPr>
          <w:rFonts w:eastAsiaTheme="minorHAnsi"/>
          <w:color w:val="000000" w:themeColor="text1"/>
          <w:sz w:val="28"/>
          <w:szCs w:val="28"/>
          <w:lang w:eastAsia="en-US"/>
        </w:rPr>
        <w:t>участника отбора</w:t>
      </w:r>
      <w:r w:rsidR="009B6FA8" w:rsidRPr="00062B19">
        <w:rPr>
          <w:rFonts w:eastAsiaTheme="minorHAnsi"/>
          <w:color w:val="000000" w:themeColor="text1"/>
          <w:sz w:val="28"/>
          <w:szCs w:val="28"/>
          <w:lang w:eastAsia="en-US"/>
        </w:rPr>
        <w:t>,</w:t>
      </w:r>
      <w:r w:rsidR="009B6FA8" w:rsidRPr="00E137DD">
        <w:rPr>
          <w:rFonts w:eastAsiaTheme="minorHAnsi"/>
          <w:color w:val="000000" w:themeColor="text1"/>
          <w:sz w:val="28"/>
          <w:szCs w:val="28"/>
          <w:lang w:eastAsia="en-US"/>
        </w:rPr>
        <w:t xml:space="preserve"> финансируемой за счет средств </w:t>
      </w:r>
      <w:r>
        <w:rPr>
          <w:rFonts w:eastAsiaTheme="minorHAnsi"/>
          <w:color w:val="000000" w:themeColor="text1"/>
          <w:sz w:val="28"/>
          <w:szCs w:val="28"/>
          <w:lang w:eastAsia="en-US"/>
        </w:rPr>
        <w:t>Субсидии</w:t>
      </w:r>
      <w:r w:rsidR="009B6FA8" w:rsidRPr="00E137DD">
        <w:rPr>
          <w:rFonts w:eastAsiaTheme="minorHAnsi"/>
          <w:color w:val="000000" w:themeColor="text1"/>
          <w:sz w:val="28"/>
          <w:szCs w:val="28"/>
          <w:lang w:eastAsia="en-US"/>
        </w:rPr>
        <w:t>,</w:t>
      </w:r>
      <w:r w:rsidR="009B6FA8" w:rsidRPr="0039399E">
        <w:rPr>
          <w:rFonts w:eastAsiaTheme="minorHAnsi"/>
          <w:color w:val="000000" w:themeColor="text1"/>
          <w:sz w:val="28"/>
          <w:szCs w:val="28"/>
          <w:lang w:eastAsia="en-US"/>
        </w:rPr>
        <w:t xml:space="preserve"> установленной </w:t>
      </w:r>
      <w:hyperlink r:id="rId19" w:history="1">
        <w:r w:rsidR="000B4BE2">
          <w:rPr>
            <w:rFonts w:eastAsiaTheme="minorHAnsi"/>
            <w:color w:val="000000" w:themeColor="text1"/>
            <w:sz w:val="28"/>
            <w:szCs w:val="28"/>
            <w:lang w:eastAsia="en-US"/>
          </w:rPr>
          <w:t>подпунк</w:t>
        </w:r>
        <w:r w:rsidR="009B6FA8" w:rsidRPr="0039399E">
          <w:rPr>
            <w:rFonts w:eastAsiaTheme="minorHAnsi"/>
            <w:color w:val="000000" w:themeColor="text1"/>
            <w:sz w:val="28"/>
            <w:szCs w:val="28"/>
            <w:lang w:eastAsia="en-US"/>
          </w:rPr>
          <w:t xml:space="preserve">том </w:t>
        </w:r>
        <w:r w:rsidR="000B4BE2">
          <w:rPr>
            <w:rFonts w:eastAsiaTheme="minorHAnsi"/>
            <w:color w:val="000000" w:themeColor="text1"/>
            <w:sz w:val="28"/>
            <w:szCs w:val="28"/>
            <w:lang w:eastAsia="en-US"/>
          </w:rPr>
          <w:t>«</w:t>
        </w:r>
        <w:r w:rsidR="000731A7">
          <w:rPr>
            <w:rFonts w:eastAsiaTheme="minorHAnsi"/>
            <w:color w:val="000000" w:themeColor="text1"/>
            <w:sz w:val="28"/>
            <w:szCs w:val="28"/>
            <w:lang w:eastAsia="en-US"/>
          </w:rPr>
          <w:t>г</w:t>
        </w:r>
        <w:r w:rsidR="000B4BE2">
          <w:rPr>
            <w:rFonts w:eastAsiaTheme="minorHAnsi"/>
            <w:color w:val="000000" w:themeColor="text1"/>
            <w:sz w:val="28"/>
            <w:szCs w:val="28"/>
            <w:lang w:eastAsia="en-US"/>
          </w:rPr>
          <w:t>»</w:t>
        </w:r>
        <w:r w:rsidR="009B6FA8" w:rsidRPr="0039399E">
          <w:rPr>
            <w:rFonts w:eastAsiaTheme="minorHAnsi"/>
            <w:color w:val="000000" w:themeColor="text1"/>
            <w:sz w:val="28"/>
            <w:szCs w:val="28"/>
            <w:lang w:eastAsia="en-US"/>
          </w:rPr>
          <w:t xml:space="preserve"> пункта 2.</w:t>
        </w:r>
      </w:hyperlink>
      <w:r w:rsidR="00E137DD">
        <w:rPr>
          <w:rFonts w:eastAsiaTheme="minorHAnsi"/>
          <w:color w:val="000000" w:themeColor="text1"/>
          <w:sz w:val="28"/>
          <w:szCs w:val="28"/>
          <w:lang w:eastAsia="en-US"/>
        </w:rPr>
        <w:t>10</w:t>
      </w:r>
      <w:r w:rsidR="00E55B3B" w:rsidRPr="0039399E">
        <w:rPr>
          <w:rFonts w:eastAsiaTheme="minorHAnsi"/>
          <w:color w:val="000000" w:themeColor="text1"/>
          <w:sz w:val="28"/>
          <w:szCs w:val="28"/>
          <w:lang w:eastAsia="en-US"/>
        </w:rPr>
        <w:t xml:space="preserve"> настоящего Порядка</w:t>
      </w:r>
      <w:r>
        <w:rPr>
          <w:rFonts w:eastAsiaTheme="minorHAnsi"/>
          <w:color w:val="000000" w:themeColor="text1"/>
          <w:sz w:val="28"/>
          <w:szCs w:val="28"/>
          <w:lang w:eastAsia="en-US"/>
        </w:rPr>
        <w:t>.</w:t>
      </w:r>
    </w:p>
    <w:p w:rsidR="004B4655" w:rsidRPr="00AE4579" w:rsidRDefault="004B4655" w:rsidP="00102902">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Pr="00AE4579">
        <w:rPr>
          <w:rFonts w:eastAsiaTheme="minorHAnsi"/>
          <w:sz w:val="28"/>
          <w:szCs w:val="28"/>
          <w:lang w:eastAsia="en-US"/>
        </w:rPr>
        <w:t>.</w:t>
      </w:r>
      <w:r w:rsidR="007D1451">
        <w:rPr>
          <w:rFonts w:eastAsiaTheme="minorHAnsi"/>
          <w:sz w:val="28"/>
          <w:szCs w:val="28"/>
          <w:lang w:eastAsia="en-US"/>
        </w:rPr>
        <w:t>1</w:t>
      </w:r>
      <w:r w:rsidR="000731A7">
        <w:rPr>
          <w:rFonts w:eastAsiaTheme="minorHAnsi"/>
          <w:sz w:val="28"/>
          <w:szCs w:val="28"/>
          <w:lang w:eastAsia="en-US"/>
        </w:rPr>
        <w:t>5</w:t>
      </w:r>
      <w:r w:rsidRPr="00AE4579">
        <w:rPr>
          <w:rFonts w:eastAsiaTheme="minorHAnsi"/>
          <w:sz w:val="28"/>
          <w:szCs w:val="28"/>
          <w:lang w:eastAsia="en-US"/>
        </w:rPr>
        <w:t xml:space="preserve">. </w:t>
      </w:r>
      <w:r w:rsidR="000B4BE2">
        <w:rPr>
          <w:rFonts w:eastAsiaTheme="minorHAnsi"/>
          <w:color w:val="000000" w:themeColor="text1"/>
          <w:sz w:val="28"/>
          <w:szCs w:val="28"/>
          <w:lang w:eastAsia="en-US"/>
        </w:rPr>
        <w:t>Участник отбора</w:t>
      </w:r>
      <w:r w:rsidR="004A7CE7">
        <w:rPr>
          <w:rFonts w:eastAsiaTheme="minorHAnsi"/>
          <w:sz w:val="28"/>
          <w:szCs w:val="28"/>
          <w:lang w:eastAsia="en-US"/>
        </w:rPr>
        <w:t xml:space="preserve"> вправе подать одн</w:t>
      </w:r>
      <w:r w:rsidR="00C333E2">
        <w:rPr>
          <w:rFonts w:eastAsiaTheme="minorHAnsi"/>
          <w:sz w:val="28"/>
          <w:szCs w:val="28"/>
          <w:lang w:eastAsia="en-US"/>
        </w:rPr>
        <w:t>у</w:t>
      </w:r>
      <w:r w:rsidR="004A7CE7">
        <w:rPr>
          <w:rFonts w:eastAsiaTheme="minorHAnsi"/>
          <w:sz w:val="28"/>
          <w:szCs w:val="28"/>
          <w:lang w:eastAsia="en-US"/>
        </w:rPr>
        <w:t xml:space="preserve"> </w:t>
      </w:r>
      <w:r w:rsidR="00E55B3B">
        <w:rPr>
          <w:rFonts w:eastAsiaTheme="minorHAnsi"/>
          <w:sz w:val="28"/>
          <w:szCs w:val="28"/>
          <w:lang w:eastAsia="en-US"/>
        </w:rPr>
        <w:t>Заяв</w:t>
      </w:r>
      <w:r w:rsidR="00C333E2">
        <w:rPr>
          <w:rFonts w:eastAsiaTheme="minorHAnsi"/>
          <w:sz w:val="28"/>
          <w:szCs w:val="28"/>
          <w:lang w:eastAsia="en-US"/>
        </w:rPr>
        <w:t>ку на</w:t>
      </w:r>
      <w:r w:rsidR="001C4A9C">
        <w:rPr>
          <w:rFonts w:eastAsiaTheme="minorHAnsi"/>
          <w:sz w:val="28"/>
          <w:szCs w:val="28"/>
          <w:lang w:eastAsia="en-US"/>
        </w:rPr>
        <w:t xml:space="preserve"> предоставлен</w:t>
      </w:r>
      <w:r w:rsidR="00C333E2">
        <w:rPr>
          <w:rFonts w:eastAsiaTheme="minorHAnsi"/>
          <w:sz w:val="28"/>
          <w:szCs w:val="28"/>
          <w:lang w:eastAsia="en-US"/>
        </w:rPr>
        <w:t>ие</w:t>
      </w:r>
      <w:r w:rsidR="001C4A9C">
        <w:rPr>
          <w:rFonts w:eastAsiaTheme="minorHAnsi"/>
          <w:sz w:val="28"/>
          <w:szCs w:val="28"/>
          <w:lang w:eastAsia="en-US"/>
        </w:rPr>
        <w:t xml:space="preserve"> субсидии</w:t>
      </w:r>
      <w:r w:rsidR="004A7CE7">
        <w:rPr>
          <w:rFonts w:eastAsiaTheme="minorHAnsi"/>
          <w:sz w:val="28"/>
          <w:szCs w:val="28"/>
          <w:lang w:eastAsia="en-US"/>
        </w:rPr>
        <w:t xml:space="preserve">. </w:t>
      </w:r>
      <w:r w:rsidRPr="00AE4579">
        <w:rPr>
          <w:rFonts w:eastAsiaTheme="minorHAnsi"/>
          <w:sz w:val="28"/>
          <w:szCs w:val="28"/>
          <w:lang w:eastAsia="en-US"/>
        </w:rPr>
        <w:t>В случае</w:t>
      </w:r>
      <w:r w:rsidR="004A7CE7">
        <w:rPr>
          <w:rFonts w:eastAsiaTheme="minorHAnsi"/>
          <w:sz w:val="28"/>
          <w:szCs w:val="28"/>
          <w:lang w:eastAsia="en-US"/>
        </w:rPr>
        <w:t xml:space="preserve"> если </w:t>
      </w:r>
      <w:r w:rsidR="000B4BE2">
        <w:rPr>
          <w:rFonts w:eastAsiaTheme="minorHAnsi"/>
          <w:color w:val="000000" w:themeColor="text1"/>
          <w:sz w:val="28"/>
          <w:szCs w:val="28"/>
          <w:lang w:eastAsia="en-US"/>
        </w:rPr>
        <w:t>участник отбора</w:t>
      </w:r>
      <w:r w:rsidRPr="00AE4579">
        <w:rPr>
          <w:rFonts w:eastAsiaTheme="minorHAnsi"/>
          <w:sz w:val="28"/>
          <w:szCs w:val="28"/>
          <w:lang w:eastAsia="en-US"/>
        </w:rPr>
        <w:t xml:space="preserve"> подал дв</w:t>
      </w:r>
      <w:r w:rsidR="00C333E2">
        <w:rPr>
          <w:rFonts w:eastAsiaTheme="minorHAnsi"/>
          <w:sz w:val="28"/>
          <w:szCs w:val="28"/>
          <w:lang w:eastAsia="en-US"/>
        </w:rPr>
        <w:t>е</w:t>
      </w:r>
      <w:r w:rsidRPr="00AE4579">
        <w:rPr>
          <w:rFonts w:eastAsiaTheme="minorHAnsi"/>
          <w:sz w:val="28"/>
          <w:szCs w:val="28"/>
          <w:lang w:eastAsia="en-US"/>
        </w:rPr>
        <w:t xml:space="preserve"> и более </w:t>
      </w:r>
      <w:r w:rsidR="00E55B3B">
        <w:rPr>
          <w:rFonts w:eastAsiaTheme="minorHAnsi"/>
          <w:sz w:val="28"/>
          <w:szCs w:val="28"/>
          <w:lang w:eastAsia="en-US"/>
        </w:rPr>
        <w:t>Заяв</w:t>
      </w:r>
      <w:r w:rsidR="00C333E2">
        <w:rPr>
          <w:rFonts w:eastAsiaTheme="minorHAnsi"/>
          <w:sz w:val="28"/>
          <w:szCs w:val="28"/>
          <w:lang w:eastAsia="en-US"/>
        </w:rPr>
        <w:t>ки</w:t>
      </w:r>
      <w:r w:rsidR="001C4A9C">
        <w:rPr>
          <w:rFonts w:eastAsiaTheme="minorHAnsi"/>
          <w:sz w:val="28"/>
          <w:szCs w:val="28"/>
          <w:lang w:eastAsia="en-US"/>
        </w:rPr>
        <w:t xml:space="preserve"> </w:t>
      </w:r>
      <w:r w:rsidR="00C333E2">
        <w:rPr>
          <w:rFonts w:eastAsiaTheme="minorHAnsi"/>
          <w:sz w:val="28"/>
          <w:szCs w:val="28"/>
          <w:lang w:eastAsia="en-US"/>
        </w:rPr>
        <w:t>на</w:t>
      </w:r>
      <w:r w:rsidR="001C4A9C">
        <w:rPr>
          <w:rFonts w:eastAsiaTheme="minorHAnsi"/>
          <w:sz w:val="28"/>
          <w:szCs w:val="28"/>
          <w:lang w:eastAsia="en-US"/>
        </w:rPr>
        <w:t xml:space="preserve"> предоставлени</w:t>
      </w:r>
      <w:r w:rsidR="00C333E2">
        <w:rPr>
          <w:rFonts w:eastAsiaTheme="minorHAnsi"/>
          <w:sz w:val="28"/>
          <w:szCs w:val="28"/>
          <w:lang w:eastAsia="en-US"/>
        </w:rPr>
        <w:t>е</w:t>
      </w:r>
      <w:r w:rsidR="001C4A9C">
        <w:rPr>
          <w:rFonts w:eastAsiaTheme="minorHAnsi"/>
          <w:sz w:val="28"/>
          <w:szCs w:val="28"/>
          <w:lang w:eastAsia="en-US"/>
        </w:rPr>
        <w:t xml:space="preserve"> субсидии</w:t>
      </w:r>
      <w:r w:rsidRPr="00AE4579">
        <w:rPr>
          <w:rFonts w:eastAsiaTheme="minorHAnsi"/>
          <w:sz w:val="28"/>
          <w:szCs w:val="28"/>
          <w:lang w:eastAsia="en-US"/>
        </w:rPr>
        <w:t xml:space="preserve">, Комиссия рассматривает </w:t>
      </w:r>
      <w:r w:rsidR="00E55B3B">
        <w:rPr>
          <w:rFonts w:eastAsiaTheme="minorHAnsi"/>
          <w:sz w:val="28"/>
          <w:szCs w:val="28"/>
          <w:lang w:eastAsia="en-US"/>
        </w:rPr>
        <w:t>Заяв</w:t>
      </w:r>
      <w:r w:rsidR="00C333E2">
        <w:rPr>
          <w:rFonts w:eastAsiaTheme="minorHAnsi"/>
          <w:sz w:val="28"/>
          <w:szCs w:val="28"/>
          <w:lang w:eastAsia="en-US"/>
        </w:rPr>
        <w:t>ку</w:t>
      </w:r>
      <w:r w:rsidR="001C4A9C">
        <w:rPr>
          <w:rFonts w:eastAsiaTheme="minorHAnsi"/>
          <w:sz w:val="28"/>
          <w:szCs w:val="28"/>
          <w:lang w:eastAsia="en-US"/>
        </w:rPr>
        <w:t xml:space="preserve"> </w:t>
      </w:r>
      <w:r w:rsidR="00C333E2">
        <w:rPr>
          <w:rFonts w:eastAsiaTheme="minorHAnsi"/>
          <w:sz w:val="28"/>
          <w:szCs w:val="28"/>
          <w:lang w:eastAsia="en-US"/>
        </w:rPr>
        <w:t>на</w:t>
      </w:r>
      <w:r w:rsidR="001C4A9C">
        <w:rPr>
          <w:rFonts w:eastAsiaTheme="minorHAnsi"/>
          <w:sz w:val="28"/>
          <w:szCs w:val="28"/>
          <w:lang w:eastAsia="en-US"/>
        </w:rPr>
        <w:t xml:space="preserve"> предоставлени</w:t>
      </w:r>
      <w:r w:rsidR="00C333E2">
        <w:rPr>
          <w:rFonts w:eastAsiaTheme="minorHAnsi"/>
          <w:sz w:val="28"/>
          <w:szCs w:val="28"/>
          <w:lang w:eastAsia="en-US"/>
        </w:rPr>
        <w:t>е</w:t>
      </w:r>
      <w:r w:rsidR="001C4A9C">
        <w:rPr>
          <w:rFonts w:eastAsiaTheme="minorHAnsi"/>
          <w:sz w:val="28"/>
          <w:szCs w:val="28"/>
          <w:lang w:eastAsia="en-US"/>
        </w:rPr>
        <w:t xml:space="preserve"> субсидии</w:t>
      </w:r>
      <w:r w:rsidRPr="00AE4579">
        <w:rPr>
          <w:rFonts w:eastAsiaTheme="minorHAnsi"/>
          <w:sz w:val="28"/>
          <w:szCs w:val="28"/>
          <w:lang w:eastAsia="en-US"/>
        </w:rPr>
        <w:t>, поступивш</w:t>
      </w:r>
      <w:r w:rsidR="00644C98">
        <w:rPr>
          <w:rFonts w:eastAsiaTheme="minorHAnsi"/>
          <w:sz w:val="28"/>
          <w:szCs w:val="28"/>
          <w:lang w:eastAsia="en-US"/>
        </w:rPr>
        <w:t>ую</w:t>
      </w:r>
      <w:r w:rsidRPr="00AE4579">
        <w:rPr>
          <w:rFonts w:eastAsiaTheme="minorHAnsi"/>
          <w:sz w:val="28"/>
          <w:szCs w:val="28"/>
          <w:lang w:eastAsia="en-US"/>
        </w:rPr>
        <w:t xml:space="preserve"> перв</w:t>
      </w:r>
      <w:r w:rsidR="00644C98">
        <w:rPr>
          <w:rFonts w:eastAsiaTheme="minorHAnsi"/>
          <w:sz w:val="28"/>
          <w:szCs w:val="28"/>
          <w:lang w:eastAsia="en-US"/>
        </w:rPr>
        <w:t>ой</w:t>
      </w:r>
      <w:r w:rsidRPr="00AE4579">
        <w:rPr>
          <w:rFonts w:eastAsiaTheme="minorHAnsi"/>
          <w:sz w:val="28"/>
          <w:szCs w:val="28"/>
          <w:lang w:eastAsia="en-US"/>
        </w:rPr>
        <w:t xml:space="preserve">. Иные </w:t>
      </w:r>
      <w:r w:rsidR="00E55B3B">
        <w:rPr>
          <w:rFonts w:eastAsiaTheme="minorHAnsi"/>
          <w:sz w:val="28"/>
          <w:szCs w:val="28"/>
          <w:lang w:eastAsia="en-US"/>
        </w:rPr>
        <w:t>Заяв</w:t>
      </w:r>
      <w:r w:rsidR="00644C98">
        <w:rPr>
          <w:rFonts w:eastAsiaTheme="minorHAnsi"/>
          <w:sz w:val="28"/>
          <w:szCs w:val="28"/>
          <w:lang w:eastAsia="en-US"/>
        </w:rPr>
        <w:t>ки</w:t>
      </w:r>
      <w:r w:rsidR="001C4A9C">
        <w:rPr>
          <w:rFonts w:eastAsiaTheme="minorHAnsi"/>
          <w:sz w:val="28"/>
          <w:szCs w:val="28"/>
          <w:lang w:eastAsia="en-US"/>
        </w:rPr>
        <w:t xml:space="preserve"> </w:t>
      </w:r>
      <w:r w:rsidR="00644C98">
        <w:rPr>
          <w:rFonts w:eastAsiaTheme="minorHAnsi"/>
          <w:sz w:val="28"/>
          <w:szCs w:val="28"/>
          <w:lang w:eastAsia="en-US"/>
        </w:rPr>
        <w:t>на</w:t>
      </w:r>
      <w:r w:rsidR="001C4A9C">
        <w:rPr>
          <w:rFonts w:eastAsiaTheme="minorHAnsi"/>
          <w:sz w:val="28"/>
          <w:szCs w:val="28"/>
          <w:lang w:eastAsia="en-US"/>
        </w:rPr>
        <w:t xml:space="preserve"> предоставлени</w:t>
      </w:r>
      <w:r w:rsidR="00644C98">
        <w:rPr>
          <w:rFonts w:eastAsiaTheme="minorHAnsi"/>
          <w:sz w:val="28"/>
          <w:szCs w:val="28"/>
          <w:lang w:eastAsia="en-US"/>
        </w:rPr>
        <w:t>е</w:t>
      </w:r>
      <w:r w:rsidR="001C4A9C">
        <w:rPr>
          <w:rFonts w:eastAsiaTheme="minorHAnsi"/>
          <w:sz w:val="28"/>
          <w:szCs w:val="28"/>
          <w:lang w:eastAsia="en-US"/>
        </w:rPr>
        <w:t xml:space="preserve"> субсидии</w:t>
      </w:r>
      <w:r w:rsidRPr="00AE4579">
        <w:rPr>
          <w:rFonts w:eastAsiaTheme="minorHAnsi"/>
          <w:sz w:val="28"/>
          <w:szCs w:val="28"/>
          <w:lang w:eastAsia="en-US"/>
        </w:rPr>
        <w:t xml:space="preserve"> тако</w:t>
      </w:r>
      <w:r w:rsidR="00F62488">
        <w:rPr>
          <w:rFonts w:eastAsiaTheme="minorHAnsi"/>
          <w:sz w:val="28"/>
          <w:szCs w:val="28"/>
          <w:lang w:eastAsia="en-US"/>
        </w:rPr>
        <w:t>го участника отбора</w:t>
      </w:r>
      <w:r w:rsidR="00E55B3B">
        <w:rPr>
          <w:rFonts w:eastAsiaTheme="minorHAnsi"/>
          <w:sz w:val="28"/>
          <w:szCs w:val="28"/>
          <w:lang w:eastAsia="en-US"/>
        </w:rPr>
        <w:t xml:space="preserve"> </w:t>
      </w:r>
      <w:r w:rsidRPr="00AE4579">
        <w:rPr>
          <w:rFonts w:eastAsiaTheme="minorHAnsi"/>
          <w:sz w:val="28"/>
          <w:szCs w:val="28"/>
          <w:lang w:eastAsia="en-US"/>
        </w:rPr>
        <w:t>Комиссией не рассматриваются.</w:t>
      </w:r>
    </w:p>
    <w:p w:rsidR="004B4655" w:rsidRPr="00AE4579" w:rsidRDefault="004B4655" w:rsidP="00102902">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FA511E">
        <w:rPr>
          <w:rFonts w:eastAsiaTheme="minorHAnsi"/>
          <w:sz w:val="28"/>
          <w:szCs w:val="28"/>
          <w:lang w:eastAsia="en-US"/>
        </w:rPr>
        <w:t>1</w:t>
      </w:r>
      <w:r w:rsidR="000731A7">
        <w:rPr>
          <w:rFonts w:eastAsiaTheme="minorHAnsi"/>
          <w:sz w:val="28"/>
          <w:szCs w:val="28"/>
          <w:lang w:eastAsia="en-US"/>
        </w:rPr>
        <w:t>6</w:t>
      </w:r>
      <w:r w:rsidRPr="00AE4579">
        <w:rPr>
          <w:rFonts w:eastAsiaTheme="minorHAnsi"/>
          <w:sz w:val="28"/>
          <w:szCs w:val="28"/>
          <w:lang w:eastAsia="en-US"/>
        </w:rPr>
        <w:t xml:space="preserve">. Рассмотренные </w:t>
      </w:r>
      <w:r w:rsidR="00644C98">
        <w:rPr>
          <w:rFonts w:eastAsiaTheme="minorHAnsi"/>
          <w:sz w:val="28"/>
          <w:szCs w:val="28"/>
          <w:lang w:eastAsia="en-US"/>
        </w:rPr>
        <w:t>Заявки на предоставление</w:t>
      </w:r>
      <w:r w:rsidR="001C4A9C">
        <w:rPr>
          <w:rFonts w:eastAsiaTheme="minorHAnsi"/>
          <w:sz w:val="28"/>
          <w:szCs w:val="28"/>
          <w:lang w:eastAsia="en-US"/>
        </w:rPr>
        <w:t xml:space="preserve"> субсидии</w:t>
      </w:r>
      <w:r w:rsidR="00E55B3B" w:rsidRPr="00AE4579">
        <w:rPr>
          <w:rFonts w:eastAsiaTheme="minorHAnsi"/>
          <w:sz w:val="28"/>
          <w:szCs w:val="28"/>
          <w:lang w:eastAsia="en-US"/>
        </w:rPr>
        <w:t xml:space="preserve"> </w:t>
      </w:r>
      <w:r w:rsidRPr="00AE4579">
        <w:rPr>
          <w:rFonts w:eastAsiaTheme="minorHAnsi"/>
          <w:sz w:val="28"/>
          <w:szCs w:val="28"/>
          <w:lang w:eastAsia="en-US"/>
        </w:rPr>
        <w:t>с приложенн</w:t>
      </w:r>
      <w:r w:rsidR="004A7CE7">
        <w:rPr>
          <w:rFonts w:eastAsiaTheme="minorHAnsi"/>
          <w:sz w:val="28"/>
          <w:szCs w:val="28"/>
          <w:lang w:eastAsia="en-US"/>
        </w:rPr>
        <w:t xml:space="preserve">ыми к ним документами возврату </w:t>
      </w:r>
      <w:r w:rsidR="00F62488">
        <w:rPr>
          <w:rFonts w:eastAsiaTheme="minorHAnsi"/>
          <w:sz w:val="28"/>
          <w:szCs w:val="28"/>
          <w:lang w:eastAsia="en-US"/>
        </w:rPr>
        <w:t>участнику отбора</w:t>
      </w:r>
      <w:r w:rsidR="00E55B3B">
        <w:rPr>
          <w:rFonts w:eastAsiaTheme="minorHAnsi"/>
          <w:sz w:val="28"/>
          <w:szCs w:val="28"/>
          <w:lang w:eastAsia="en-US"/>
        </w:rPr>
        <w:t xml:space="preserve"> </w:t>
      </w:r>
      <w:r w:rsidRPr="00AE4579">
        <w:rPr>
          <w:rFonts w:eastAsiaTheme="minorHAnsi"/>
          <w:sz w:val="28"/>
          <w:szCs w:val="28"/>
          <w:lang w:eastAsia="en-US"/>
        </w:rPr>
        <w:t xml:space="preserve">не подлежат, копии указанных документов </w:t>
      </w:r>
      <w:r w:rsidR="00F62488">
        <w:rPr>
          <w:rFonts w:eastAsiaTheme="minorHAnsi"/>
          <w:sz w:val="28"/>
          <w:szCs w:val="28"/>
          <w:lang w:eastAsia="en-US"/>
        </w:rPr>
        <w:t>участнику отбора</w:t>
      </w:r>
      <w:r w:rsidR="00E55B3B">
        <w:rPr>
          <w:rFonts w:eastAsiaTheme="minorHAnsi"/>
          <w:sz w:val="28"/>
          <w:szCs w:val="28"/>
          <w:lang w:eastAsia="en-US"/>
        </w:rPr>
        <w:t xml:space="preserve"> </w:t>
      </w:r>
      <w:r w:rsidRPr="00AE4579">
        <w:rPr>
          <w:rFonts w:eastAsiaTheme="minorHAnsi"/>
          <w:sz w:val="28"/>
          <w:szCs w:val="28"/>
          <w:lang w:eastAsia="en-US"/>
        </w:rPr>
        <w:t>не предоставляются.</w:t>
      </w:r>
    </w:p>
    <w:p w:rsidR="004B4655" w:rsidRPr="00AE4579" w:rsidRDefault="004B4655" w:rsidP="00102902">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802E9D">
        <w:rPr>
          <w:rFonts w:eastAsiaTheme="minorHAnsi"/>
          <w:sz w:val="28"/>
          <w:szCs w:val="28"/>
          <w:lang w:eastAsia="en-US"/>
        </w:rPr>
        <w:t>1</w:t>
      </w:r>
      <w:r w:rsidR="000731A7">
        <w:rPr>
          <w:rFonts w:eastAsiaTheme="minorHAnsi"/>
          <w:sz w:val="28"/>
          <w:szCs w:val="28"/>
          <w:lang w:eastAsia="en-US"/>
        </w:rPr>
        <w:t>7</w:t>
      </w:r>
      <w:r w:rsidRPr="00AE4579">
        <w:rPr>
          <w:rFonts w:eastAsiaTheme="minorHAnsi"/>
          <w:sz w:val="28"/>
          <w:szCs w:val="28"/>
          <w:lang w:eastAsia="en-US"/>
        </w:rPr>
        <w:t>. Отбор признается несостоявшимся в следующих случаях:</w:t>
      </w:r>
    </w:p>
    <w:p w:rsidR="00644C98" w:rsidRDefault="00644C98" w:rsidP="00644C98">
      <w:pPr>
        <w:autoSpaceDE w:val="0"/>
        <w:autoSpaceDN w:val="0"/>
        <w:adjustRightInd w:val="0"/>
        <w:ind w:firstLine="567"/>
        <w:jc w:val="both"/>
        <w:rPr>
          <w:rFonts w:eastAsia="Calibri"/>
          <w:sz w:val="28"/>
          <w:szCs w:val="28"/>
          <w:lang w:eastAsia="en-US"/>
        </w:rPr>
      </w:pPr>
      <w:r>
        <w:rPr>
          <w:rFonts w:eastAsia="Calibri"/>
          <w:sz w:val="28"/>
          <w:szCs w:val="28"/>
          <w:lang w:eastAsia="en-US"/>
        </w:rPr>
        <w:t>- в течение срока, установленного для подачи Заявок на предоставление субсидии, подана только одна Заявка на предоставление субсидии или не подано ни одной Заявки на предоставление субсидии;</w:t>
      </w:r>
    </w:p>
    <w:p w:rsidR="00644C98" w:rsidRDefault="00644C98" w:rsidP="00644C98">
      <w:pPr>
        <w:autoSpaceDE w:val="0"/>
        <w:autoSpaceDN w:val="0"/>
        <w:adjustRightInd w:val="0"/>
        <w:ind w:firstLine="567"/>
        <w:jc w:val="both"/>
        <w:rPr>
          <w:rFonts w:eastAsia="Calibri"/>
          <w:sz w:val="28"/>
          <w:szCs w:val="28"/>
          <w:lang w:eastAsia="en-US"/>
        </w:rPr>
      </w:pPr>
      <w:r>
        <w:rPr>
          <w:rFonts w:eastAsia="Calibri"/>
          <w:sz w:val="28"/>
          <w:szCs w:val="28"/>
          <w:lang w:eastAsia="en-US"/>
        </w:rPr>
        <w:t>- ни один из участников отбора не признан прошедшим Отбор (все Заявки на предоставление субсидии отклонены);</w:t>
      </w:r>
    </w:p>
    <w:p w:rsidR="00644C98" w:rsidRDefault="00644C98" w:rsidP="00644C98">
      <w:pPr>
        <w:autoSpaceDE w:val="0"/>
        <w:autoSpaceDN w:val="0"/>
        <w:adjustRightInd w:val="0"/>
        <w:ind w:firstLine="567"/>
        <w:jc w:val="both"/>
        <w:rPr>
          <w:rFonts w:eastAsia="Calibri"/>
          <w:sz w:val="28"/>
          <w:szCs w:val="28"/>
          <w:lang w:eastAsia="en-US"/>
        </w:rPr>
      </w:pPr>
      <w:r>
        <w:rPr>
          <w:rFonts w:eastAsia="Calibri"/>
          <w:sz w:val="28"/>
          <w:szCs w:val="28"/>
          <w:lang w:eastAsia="en-US"/>
        </w:rPr>
        <w:t>- все Получатели субсидии отказались от заключения соглашений о предоставлении Субсидии.</w:t>
      </w:r>
    </w:p>
    <w:p w:rsidR="00644C98" w:rsidRDefault="00644C98" w:rsidP="00644C98">
      <w:pPr>
        <w:autoSpaceDE w:val="0"/>
        <w:autoSpaceDN w:val="0"/>
        <w:adjustRightInd w:val="0"/>
        <w:ind w:firstLine="567"/>
        <w:jc w:val="both"/>
        <w:rPr>
          <w:rFonts w:eastAsia="Calibri"/>
          <w:sz w:val="28"/>
          <w:szCs w:val="28"/>
          <w:lang w:eastAsia="en-US"/>
        </w:rPr>
      </w:pPr>
      <w:r>
        <w:rPr>
          <w:rFonts w:eastAsia="Calibri"/>
          <w:sz w:val="28"/>
          <w:szCs w:val="28"/>
          <w:lang w:eastAsia="en-US"/>
        </w:rPr>
        <w:t>В случае подачи одной Заявки на предоставление субсидии Получателем субсидии признается участник отбора, подавший эту Заявку на предоставление субсидии, при условии отсутствия оснований для отказа в предоставлении Субсидии.</w:t>
      </w:r>
    </w:p>
    <w:p w:rsidR="00644C98" w:rsidRDefault="00644C98" w:rsidP="00644C98">
      <w:pPr>
        <w:autoSpaceDE w:val="0"/>
        <w:autoSpaceDN w:val="0"/>
        <w:adjustRightInd w:val="0"/>
        <w:ind w:firstLine="567"/>
        <w:jc w:val="both"/>
        <w:rPr>
          <w:rFonts w:eastAsia="Calibri"/>
          <w:sz w:val="28"/>
          <w:szCs w:val="28"/>
          <w:lang w:eastAsia="en-US"/>
        </w:rPr>
      </w:pPr>
      <w:r>
        <w:rPr>
          <w:rFonts w:eastAsia="Calibri"/>
          <w:sz w:val="28"/>
          <w:szCs w:val="28"/>
          <w:lang w:eastAsia="en-US"/>
        </w:rPr>
        <w:t>В случае если по результатам Отбора только одна Заявка на предоставление субсидии признана соответствующей требованиям настоящего Порядка, Получателем субсидии признается участник отбора, подавший эту Заявку на предоставление субсидии, при условии отсутствия оснований для отказа в предоставлении Субсидии.</w:t>
      </w:r>
    </w:p>
    <w:p w:rsidR="004B4655" w:rsidRPr="00AE4579" w:rsidRDefault="00644C98" w:rsidP="00644C98">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 </w:t>
      </w:r>
      <w:r w:rsidR="004B4655">
        <w:rPr>
          <w:rFonts w:eastAsiaTheme="minorHAnsi"/>
          <w:sz w:val="28"/>
          <w:szCs w:val="28"/>
          <w:lang w:eastAsia="en-US"/>
        </w:rPr>
        <w:t>2.</w:t>
      </w:r>
      <w:r w:rsidR="007D661B">
        <w:rPr>
          <w:rFonts w:eastAsiaTheme="minorHAnsi"/>
          <w:sz w:val="28"/>
          <w:szCs w:val="28"/>
          <w:lang w:eastAsia="en-US"/>
        </w:rPr>
        <w:t>1</w:t>
      </w:r>
      <w:r w:rsidR="000731A7">
        <w:rPr>
          <w:rFonts w:eastAsiaTheme="minorHAnsi"/>
          <w:sz w:val="28"/>
          <w:szCs w:val="28"/>
          <w:lang w:eastAsia="en-US"/>
        </w:rPr>
        <w:t>8</w:t>
      </w:r>
      <w:r w:rsidR="004B4655" w:rsidRPr="00AE4579">
        <w:rPr>
          <w:rFonts w:eastAsiaTheme="minorHAnsi"/>
          <w:sz w:val="28"/>
          <w:szCs w:val="28"/>
          <w:lang w:eastAsia="en-US"/>
        </w:rPr>
        <w:t xml:space="preserve">. При признании Отбора несостоявшимся, а также в случае неполного распределения средств бюджета города Твери, выделенных на цели, указанные </w:t>
      </w:r>
      <w:r w:rsidR="004B4655" w:rsidRPr="00E137DD">
        <w:rPr>
          <w:rFonts w:eastAsiaTheme="minorHAnsi"/>
          <w:sz w:val="28"/>
          <w:szCs w:val="28"/>
          <w:lang w:eastAsia="en-US"/>
        </w:rPr>
        <w:t xml:space="preserve">в </w:t>
      </w:r>
      <w:hyperlink w:anchor="P68" w:history="1">
        <w:r w:rsidR="004B4655" w:rsidRPr="00E137DD">
          <w:rPr>
            <w:rFonts w:eastAsiaTheme="minorHAnsi"/>
            <w:sz w:val="28"/>
            <w:szCs w:val="28"/>
            <w:lang w:eastAsia="en-US"/>
          </w:rPr>
          <w:t>пункте 1.</w:t>
        </w:r>
      </w:hyperlink>
      <w:r w:rsidR="00E137DD" w:rsidRPr="00E137DD">
        <w:rPr>
          <w:rFonts w:eastAsiaTheme="minorHAnsi"/>
          <w:sz w:val="28"/>
          <w:szCs w:val="28"/>
          <w:lang w:eastAsia="en-US"/>
        </w:rPr>
        <w:t>2</w:t>
      </w:r>
      <w:r w:rsidR="004B4655" w:rsidRPr="00E137DD">
        <w:rPr>
          <w:rFonts w:eastAsiaTheme="minorHAnsi"/>
          <w:sz w:val="28"/>
          <w:szCs w:val="28"/>
          <w:lang w:eastAsia="en-US"/>
        </w:rPr>
        <w:t xml:space="preserve"> настоящего</w:t>
      </w:r>
      <w:r w:rsidR="004B4655" w:rsidRPr="00AE4579">
        <w:rPr>
          <w:rFonts w:eastAsiaTheme="minorHAnsi"/>
          <w:sz w:val="28"/>
          <w:szCs w:val="28"/>
          <w:lang w:eastAsia="en-US"/>
        </w:rPr>
        <w:t xml:space="preserve"> Порядка, проводится новый Отбор в соответствии с настоящим Порядком.</w:t>
      </w:r>
    </w:p>
    <w:p w:rsidR="00644C98" w:rsidRDefault="004B4655" w:rsidP="00644C98">
      <w:pPr>
        <w:autoSpaceDE w:val="0"/>
        <w:autoSpaceDN w:val="0"/>
        <w:adjustRightInd w:val="0"/>
        <w:ind w:firstLine="567"/>
        <w:jc w:val="both"/>
        <w:rPr>
          <w:rFonts w:eastAsia="Calibri"/>
          <w:sz w:val="28"/>
          <w:szCs w:val="28"/>
          <w:lang w:eastAsia="en-US"/>
        </w:rPr>
      </w:pPr>
      <w:r w:rsidRPr="00C50A82">
        <w:rPr>
          <w:rFonts w:eastAsiaTheme="minorHAnsi"/>
          <w:sz w:val="28"/>
          <w:szCs w:val="28"/>
          <w:lang w:eastAsia="en-US"/>
        </w:rPr>
        <w:t>2.</w:t>
      </w:r>
      <w:r w:rsidR="000731A7">
        <w:rPr>
          <w:rFonts w:eastAsiaTheme="minorHAnsi"/>
          <w:sz w:val="28"/>
          <w:szCs w:val="28"/>
          <w:lang w:eastAsia="en-US"/>
        </w:rPr>
        <w:t>19</w:t>
      </w:r>
      <w:r w:rsidRPr="00C50A82">
        <w:rPr>
          <w:rFonts w:eastAsiaTheme="minorHAnsi"/>
          <w:sz w:val="28"/>
          <w:szCs w:val="28"/>
          <w:lang w:eastAsia="en-US"/>
        </w:rPr>
        <w:t>.</w:t>
      </w:r>
      <w:r w:rsidR="00BA0B45">
        <w:rPr>
          <w:rFonts w:eastAsiaTheme="minorHAnsi"/>
          <w:sz w:val="28"/>
          <w:szCs w:val="28"/>
          <w:lang w:eastAsia="en-US"/>
        </w:rPr>
        <w:t xml:space="preserve"> </w:t>
      </w:r>
      <w:r w:rsidR="00644C98">
        <w:rPr>
          <w:rFonts w:eastAsia="Calibri"/>
          <w:sz w:val="28"/>
          <w:szCs w:val="28"/>
          <w:lang w:eastAsia="en-US"/>
        </w:rPr>
        <w:t>Получателем субсидии признается участник отбора при отсутствии оснований для о</w:t>
      </w:r>
      <w:r w:rsidR="0034401D">
        <w:rPr>
          <w:rFonts w:eastAsia="Calibri"/>
          <w:sz w:val="28"/>
          <w:szCs w:val="28"/>
          <w:lang w:eastAsia="en-US"/>
        </w:rPr>
        <w:t xml:space="preserve">тказа в предоставлении Субсидии, </w:t>
      </w:r>
      <w:r w:rsidR="00644C98">
        <w:rPr>
          <w:rFonts w:eastAsia="Calibri"/>
          <w:sz w:val="28"/>
          <w:szCs w:val="28"/>
          <w:lang w:eastAsia="en-US"/>
        </w:rPr>
        <w:t>предусмотренных пунктом 2.</w:t>
      </w:r>
      <w:r w:rsidR="001F41DA">
        <w:rPr>
          <w:rFonts w:eastAsia="Calibri"/>
          <w:sz w:val="28"/>
          <w:szCs w:val="28"/>
          <w:lang w:eastAsia="en-US"/>
        </w:rPr>
        <w:t>1</w:t>
      </w:r>
      <w:r w:rsidR="000731A7">
        <w:rPr>
          <w:rFonts w:eastAsia="Calibri"/>
          <w:sz w:val="28"/>
          <w:szCs w:val="28"/>
          <w:lang w:eastAsia="en-US"/>
        </w:rPr>
        <w:t>4</w:t>
      </w:r>
      <w:r w:rsidR="002F06D0">
        <w:rPr>
          <w:rFonts w:eastAsia="Calibri"/>
          <w:sz w:val="28"/>
          <w:szCs w:val="28"/>
          <w:lang w:eastAsia="en-US"/>
        </w:rPr>
        <w:t xml:space="preserve"> </w:t>
      </w:r>
      <w:r w:rsidR="00644C98">
        <w:rPr>
          <w:rFonts w:eastAsia="Calibri"/>
          <w:sz w:val="28"/>
          <w:szCs w:val="28"/>
          <w:lang w:eastAsia="en-US"/>
        </w:rPr>
        <w:t>настоящего Порядка.</w:t>
      </w:r>
    </w:p>
    <w:p w:rsidR="00D37224" w:rsidRPr="00605309" w:rsidRDefault="004B4655" w:rsidP="0039399E">
      <w:pPr>
        <w:autoSpaceDE w:val="0"/>
        <w:autoSpaceDN w:val="0"/>
        <w:adjustRightInd w:val="0"/>
        <w:ind w:firstLine="567"/>
        <w:jc w:val="both"/>
        <w:rPr>
          <w:rFonts w:eastAsiaTheme="minorHAnsi"/>
          <w:sz w:val="28"/>
          <w:szCs w:val="28"/>
          <w:lang w:eastAsia="en-US"/>
        </w:rPr>
      </w:pPr>
      <w:r w:rsidRPr="001E6C60">
        <w:rPr>
          <w:sz w:val="28"/>
          <w:szCs w:val="28"/>
        </w:rPr>
        <w:lastRenderedPageBreak/>
        <w:t>2.</w:t>
      </w:r>
      <w:r w:rsidR="0039399E" w:rsidRPr="001E6C60">
        <w:rPr>
          <w:sz w:val="28"/>
          <w:szCs w:val="28"/>
        </w:rPr>
        <w:t>2</w:t>
      </w:r>
      <w:r w:rsidR="000731A7">
        <w:rPr>
          <w:sz w:val="28"/>
          <w:szCs w:val="28"/>
        </w:rPr>
        <w:t>0</w:t>
      </w:r>
      <w:r w:rsidRPr="001E6C60">
        <w:rPr>
          <w:sz w:val="28"/>
          <w:szCs w:val="28"/>
        </w:rPr>
        <w:t xml:space="preserve">. </w:t>
      </w:r>
      <w:r w:rsidR="00F62488">
        <w:rPr>
          <w:rFonts w:eastAsiaTheme="minorHAnsi"/>
          <w:sz w:val="28"/>
          <w:szCs w:val="28"/>
          <w:lang w:eastAsia="en-US"/>
        </w:rPr>
        <w:t>Результат</w:t>
      </w:r>
      <w:r w:rsidR="003342CB">
        <w:rPr>
          <w:rFonts w:eastAsiaTheme="minorHAnsi"/>
          <w:sz w:val="28"/>
          <w:szCs w:val="28"/>
          <w:lang w:eastAsia="en-US"/>
        </w:rPr>
        <w:t>ы</w:t>
      </w:r>
      <w:r w:rsidR="00F62488">
        <w:rPr>
          <w:rFonts w:eastAsiaTheme="minorHAnsi"/>
          <w:sz w:val="28"/>
          <w:szCs w:val="28"/>
          <w:lang w:eastAsia="en-US"/>
        </w:rPr>
        <w:t xml:space="preserve"> рассмотрения </w:t>
      </w:r>
      <w:r w:rsidR="001F41DA">
        <w:rPr>
          <w:rFonts w:eastAsiaTheme="minorHAnsi"/>
          <w:sz w:val="28"/>
          <w:szCs w:val="28"/>
          <w:lang w:eastAsia="en-US"/>
        </w:rPr>
        <w:t>Заявок на</w:t>
      </w:r>
      <w:r w:rsidR="00F62488">
        <w:rPr>
          <w:rFonts w:eastAsiaTheme="minorHAnsi"/>
          <w:sz w:val="28"/>
          <w:szCs w:val="28"/>
          <w:lang w:eastAsia="en-US"/>
        </w:rPr>
        <w:t xml:space="preserve"> предоставлени</w:t>
      </w:r>
      <w:r w:rsidR="001F41DA">
        <w:rPr>
          <w:rFonts w:eastAsiaTheme="minorHAnsi"/>
          <w:sz w:val="28"/>
          <w:szCs w:val="28"/>
          <w:lang w:eastAsia="en-US"/>
        </w:rPr>
        <w:t>е</w:t>
      </w:r>
      <w:r w:rsidR="00F62488">
        <w:rPr>
          <w:rFonts w:eastAsiaTheme="minorHAnsi"/>
          <w:sz w:val="28"/>
          <w:szCs w:val="28"/>
          <w:lang w:eastAsia="en-US"/>
        </w:rPr>
        <w:t xml:space="preserve"> субсидии</w:t>
      </w:r>
      <w:r w:rsidR="003342CB">
        <w:rPr>
          <w:rFonts w:eastAsiaTheme="minorHAnsi"/>
          <w:sz w:val="28"/>
          <w:szCs w:val="28"/>
          <w:lang w:eastAsia="en-US"/>
        </w:rPr>
        <w:t xml:space="preserve"> оформляю</w:t>
      </w:r>
      <w:r w:rsidR="00D37224" w:rsidRPr="001E6C60">
        <w:rPr>
          <w:rFonts w:eastAsiaTheme="minorHAnsi"/>
          <w:sz w:val="28"/>
          <w:szCs w:val="28"/>
          <w:lang w:eastAsia="en-US"/>
        </w:rPr>
        <w:t>тся протоколом, который</w:t>
      </w:r>
      <w:r w:rsidR="00D37224">
        <w:rPr>
          <w:rFonts w:eastAsiaTheme="minorHAnsi"/>
          <w:sz w:val="28"/>
          <w:szCs w:val="28"/>
          <w:lang w:eastAsia="en-US"/>
        </w:rPr>
        <w:t xml:space="preserve"> подписывается председателем Комиссии и всеми присутствующими на заседании членами Комиссии. Выписка из протокола Комиссии размещается </w:t>
      </w:r>
      <w:r w:rsidR="007E2665">
        <w:rPr>
          <w:rFonts w:eastAsiaTheme="minorHAnsi"/>
          <w:sz w:val="28"/>
          <w:szCs w:val="28"/>
          <w:lang w:eastAsia="en-US"/>
        </w:rPr>
        <w:t xml:space="preserve">на едином портале </w:t>
      </w:r>
      <w:r w:rsidR="001F41DA">
        <w:rPr>
          <w:sz w:val="28"/>
          <w:szCs w:val="28"/>
        </w:rPr>
        <w:t xml:space="preserve">и официальном сайте Администрации </w:t>
      </w:r>
      <w:r w:rsidR="001F41DA" w:rsidRPr="00605309">
        <w:rPr>
          <w:sz w:val="28"/>
          <w:szCs w:val="28"/>
        </w:rPr>
        <w:t xml:space="preserve">города Твери в информационно-телекоммуникационной сети Интернет </w:t>
      </w:r>
      <w:r w:rsidR="00605309" w:rsidRPr="00605309">
        <w:rPr>
          <w:sz w:val="28"/>
          <w:szCs w:val="28"/>
        </w:rPr>
        <w:t>(</w:t>
      </w:r>
      <w:hyperlink r:id="rId20" w:history="1">
        <w:r w:rsidR="00605309" w:rsidRPr="00605309">
          <w:rPr>
            <w:rStyle w:val="aa"/>
            <w:color w:val="auto"/>
            <w:sz w:val="28"/>
            <w:szCs w:val="28"/>
            <w:u w:val="none"/>
          </w:rPr>
          <w:t>www.tver.ru</w:t>
        </w:r>
      </w:hyperlink>
      <w:r w:rsidR="00605309" w:rsidRPr="00605309">
        <w:rPr>
          <w:sz w:val="28"/>
          <w:szCs w:val="28"/>
        </w:rPr>
        <w:t xml:space="preserve">) </w:t>
      </w:r>
      <w:r w:rsidR="00D37224" w:rsidRPr="00605309">
        <w:rPr>
          <w:rFonts w:eastAsiaTheme="minorHAnsi"/>
          <w:sz w:val="28"/>
          <w:szCs w:val="28"/>
          <w:lang w:eastAsia="en-US"/>
        </w:rPr>
        <w:t>в срок не позднее 5 рабочих дней с даты заседания Комиссии.</w:t>
      </w:r>
      <w:r w:rsidR="00022902" w:rsidRPr="00605309">
        <w:rPr>
          <w:rFonts w:eastAsiaTheme="minorHAnsi"/>
          <w:sz w:val="28"/>
          <w:szCs w:val="28"/>
          <w:lang w:eastAsia="en-US"/>
        </w:rPr>
        <w:t xml:space="preserve"> </w:t>
      </w:r>
    </w:p>
    <w:p w:rsidR="00D37224" w:rsidRPr="001608D4" w:rsidRDefault="00D37224" w:rsidP="00102902">
      <w:pPr>
        <w:autoSpaceDE w:val="0"/>
        <w:autoSpaceDN w:val="0"/>
        <w:adjustRightInd w:val="0"/>
        <w:ind w:firstLine="567"/>
        <w:jc w:val="both"/>
        <w:rPr>
          <w:sz w:val="28"/>
          <w:szCs w:val="28"/>
        </w:rPr>
      </w:pPr>
      <w:r w:rsidRPr="00605309">
        <w:rPr>
          <w:sz w:val="28"/>
          <w:szCs w:val="28"/>
        </w:rPr>
        <w:t>2.</w:t>
      </w:r>
      <w:r w:rsidR="0039399E" w:rsidRPr="00605309">
        <w:rPr>
          <w:sz w:val="28"/>
          <w:szCs w:val="28"/>
        </w:rPr>
        <w:t>2</w:t>
      </w:r>
      <w:r w:rsidR="000731A7">
        <w:rPr>
          <w:sz w:val="28"/>
          <w:szCs w:val="28"/>
        </w:rPr>
        <w:t>1</w:t>
      </w:r>
      <w:r w:rsidRPr="00605309">
        <w:rPr>
          <w:sz w:val="28"/>
          <w:szCs w:val="28"/>
        </w:rPr>
        <w:t xml:space="preserve">. В протоколе </w:t>
      </w:r>
      <w:r w:rsidRPr="001608D4">
        <w:rPr>
          <w:sz w:val="28"/>
          <w:szCs w:val="28"/>
        </w:rPr>
        <w:t>Комиссии отражаются следующие сведения:</w:t>
      </w:r>
    </w:p>
    <w:p w:rsidR="001F41DA" w:rsidRPr="001F41DA" w:rsidRDefault="00D37224" w:rsidP="001F41DA">
      <w:pPr>
        <w:autoSpaceDE w:val="0"/>
        <w:autoSpaceDN w:val="0"/>
        <w:adjustRightInd w:val="0"/>
        <w:ind w:firstLine="567"/>
        <w:jc w:val="both"/>
        <w:rPr>
          <w:sz w:val="28"/>
          <w:szCs w:val="28"/>
        </w:rPr>
      </w:pPr>
      <w:r w:rsidRPr="001608D4">
        <w:rPr>
          <w:sz w:val="28"/>
          <w:szCs w:val="28"/>
        </w:rPr>
        <w:t xml:space="preserve">а) дата, время и место проведения рассмотрения </w:t>
      </w:r>
      <w:r w:rsidR="001F41DA" w:rsidRPr="001F41DA">
        <w:rPr>
          <w:sz w:val="28"/>
          <w:szCs w:val="28"/>
        </w:rPr>
        <w:t>Заявок на предоставление субсидии;</w:t>
      </w:r>
    </w:p>
    <w:p w:rsidR="001F41DA" w:rsidRPr="001F41DA" w:rsidRDefault="001F41DA" w:rsidP="001F41DA">
      <w:pPr>
        <w:autoSpaceDE w:val="0"/>
        <w:autoSpaceDN w:val="0"/>
        <w:adjustRightInd w:val="0"/>
        <w:ind w:firstLine="567"/>
        <w:jc w:val="both"/>
        <w:rPr>
          <w:sz w:val="28"/>
          <w:szCs w:val="28"/>
        </w:rPr>
      </w:pPr>
      <w:r w:rsidRPr="001F41DA">
        <w:rPr>
          <w:sz w:val="28"/>
          <w:szCs w:val="28"/>
        </w:rPr>
        <w:t>б) информация об участниках отбора, Заявки на предоставление субсидии которых были рассмотрены;</w:t>
      </w:r>
    </w:p>
    <w:p w:rsidR="001F41DA" w:rsidRPr="001F41DA" w:rsidRDefault="001F41DA" w:rsidP="001F41DA">
      <w:pPr>
        <w:autoSpaceDE w:val="0"/>
        <w:autoSpaceDN w:val="0"/>
        <w:adjustRightInd w:val="0"/>
        <w:ind w:firstLine="567"/>
        <w:jc w:val="both"/>
        <w:rPr>
          <w:sz w:val="28"/>
          <w:szCs w:val="28"/>
        </w:rPr>
      </w:pPr>
      <w:r w:rsidRPr="001F41DA">
        <w:rPr>
          <w:sz w:val="28"/>
          <w:szCs w:val="28"/>
        </w:rPr>
        <w:t>в) информация об участниках отбора, Заявки на предоставление субсидии которых были отклонены, с указанием причин их отклонения, в том числе положений информационного сообщения, которым не соответствуют такие Заявки на предоставление субсидии;</w:t>
      </w:r>
    </w:p>
    <w:p w:rsidR="001F41DA" w:rsidRDefault="00D37224" w:rsidP="001F41DA">
      <w:pPr>
        <w:autoSpaceDE w:val="0"/>
        <w:autoSpaceDN w:val="0"/>
        <w:adjustRightInd w:val="0"/>
        <w:ind w:firstLine="567"/>
        <w:jc w:val="both"/>
        <w:rPr>
          <w:sz w:val="28"/>
          <w:szCs w:val="28"/>
        </w:rPr>
      </w:pPr>
      <w:r w:rsidRPr="001608D4">
        <w:rPr>
          <w:sz w:val="28"/>
          <w:szCs w:val="28"/>
        </w:rPr>
        <w:t xml:space="preserve">г) </w:t>
      </w:r>
      <w:r w:rsidR="001F41DA">
        <w:rPr>
          <w:sz w:val="28"/>
          <w:szCs w:val="28"/>
        </w:rPr>
        <w:t>наименование Получателей субсидии, с которыми заключаются соглашения и размер предоставляемых им Субсидий.</w:t>
      </w:r>
    </w:p>
    <w:p w:rsidR="00742CCE" w:rsidRDefault="00D37224" w:rsidP="00FE4215">
      <w:pPr>
        <w:autoSpaceDE w:val="0"/>
        <w:autoSpaceDN w:val="0"/>
        <w:adjustRightInd w:val="0"/>
        <w:ind w:firstLine="567"/>
        <w:jc w:val="both"/>
        <w:rPr>
          <w:sz w:val="28"/>
          <w:szCs w:val="28"/>
        </w:rPr>
      </w:pPr>
      <w:r w:rsidRPr="001608D4">
        <w:rPr>
          <w:sz w:val="28"/>
          <w:szCs w:val="28"/>
        </w:rPr>
        <w:t>2.2</w:t>
      </w:r>
      <w:r w:rsidR="000731A7">
        <w:rPr>
          <w:sz w:val="28"/>
          <w:szCs w:val="28"/>
        </w:rPr>
        <w:t>2</w:t>
      </w:r>
      <w:r w:rsidRPr="001608D4">
        <w:rPr>
          <w:sz w:val="28"/>
          <w:szCs w:val="28"/>
        </w:rPr>
        <w:t xml:space="preserve">. </w:t>
      </w:r>
      <w:r w:rsidR="00D75529">
        <w:rPr>
          <w:sz w:val="28"/>
          <w:szCs w:val="28"/>
        </w:rPr>
        <w:t>Участники отбора</w:t>
      </w:r>
      <w:r w:rsidRPr="001608D4">
        <w:rPr>
          <w:sz w:val="28"/>
          <w:szCs w:val="28"/>
        </w:rPr>
        <w:t xml:space="preserve"> в течение 5 рабочих дней с даты заседания Комиссии уведомляются о результатах рассмотрения </w:t>
      </w:r>
      <w:r>
        <w:rPr>
          <w:sz w:val="28"/>
          <w:szCs w:val="28"/>
        </w:rPr>
        <w:t>Зая</w:t>
      </w:r>
      <w:r w:rsidR="00D13B18">
        <w:rPr>
          <w:sz w:val="28"/>
          <w:szCs w:val="28"/>
        </w:rPr>
        <w:t>вок</w:t>
      </w:r>
      <w:r w:rsidR="001C4A9C">
        <w:rPr>
          <w:sz w:val="28"/>
          <w:szCs w:val="28"/>
        </w:rPr>
        <w:t xml:space="preserve"> </w:t>
      </w:r>
      <w:r w:rsidR="00D13B18">
        <w:rPr>
          <w:rFonts w:eastAsiaTheme="minorHAnsi"/>
          <w:sz w:val="28"/>
          <w:szCs w:val="28"/>
          <w:lang w:eastAsia="en-US"/>
        </w:rPr>
        <w:t>на</w:t>
      </w:r>
      <w:r w:rsidR="001C4A9C">
        <w:rPr>
          <w:rFonts w:eastAsiaTheme="minorHAnsi"/>
          <w:sz w:val="28"/>
          <w:szCs w:val="28"/>
          <w:lang w:eastAsia="en-US"/>
        </w:rPr>
        <w:t xml:space="preserve"> предоставлени</w:t>
      </w:r>
      <w:r w:rsidR="00D13B18">
        <w:rPr>
          <w:rFonts w:eastAsiaTheme="minorHAnsi"/>
          <w:sz w:val="28"/>
          <w:szCs w:val="28"/>
          <w:lang w:eastAsia="en-US"/>
        </w:rPr>
        <w:t>е</w:t>
      </w:r>
      <w:r w:rsidR="001C4A9C">
        <w:rPr>
          <w:rFonts w:eastAsiaTheme="minorHAnsi"/>
          <w:sz w:val="28"/>
          <w:szCs w:val="28"/>
          <w:lang w:eastAsia="en-US"/>
        </w:rPr>
        <w:t xml:space="preserve"> субсидии</w:t>
      </w:r>
      <w:r w:rsidRPr="001608D4">
        <w:rPr>
          <w:sz w:val="28"/>
          <w:szCs w:val="28"/>
        </w:rPr>
        <w:t>.</w:t>
      </w:r>
    </w:p>
    <w:p w:rsidR="00D37224" w:rsidRPr="00FE4215" w:rsidRDefault="00742CCE" w:rsidP="00FE4215">
      <w:pPr>
        <w:autoSpaceDE w:val="0"/>
        <w:autoSpaceDN w:val="0"/>
        <w:adjustRightInd w:val="0"/>
        <w:ind w:firstLine="567"/>
        <w:jc w:val="both"/>
        <w:rPr>
          <w:sz w:val="28"/>
          <w:szCs w:val="28"/>
        </w:rPr>
      </w:pPr>
      <w:r>
        <w:rPr>
          <w:sz w:val="28"/>
          <w:szCs w:val="28"/>
        </w:rPr>
        <w:t>2.2</w:t>
      </w:r>
      <w:r w:rsidR="000731A7">
        <w:rPr>
          <w:sz w:val="28"/>
          <w:szCs w:val="28"/>
        </w:rPr>
        <w:t>3</w:t>
      </w:r>
      <w:r>
        <w:rPr>
          <w:sz w:val="28"/>
          <w:szCs w:val="28"/>
        </w:rPr>
        <w:t xml:space="preserve">. Решением о предоставлении Субсидии является </w:t>
      </w:r>
      <w:r w:rsidR="003342CB">
        <w:rPr>
          <w:sz w:val="28"/>
          <w:szCs w:val="28"/>
        </w:rPr>
        <w:t>постановление</w:t>
      </w:r>
      <w:r>
        <w:rPr>
          <w:sz w:val="28"/>
          <w:szCs w:val="28"/>
        </w:rPr>
        <w:t xml:space="preserve"> Администрации города </w:t>
      </w:r>
      <w:r w:rsidR="003342CB">
        <w:rPr>
          <w:sz w:val="28"/>
          <w:szCs w:val="28"/>
        </w:rPr>
        <w:t>Твери о предоставлении Субсидии, указанн</w:t>
      </w:r>
      <w:r w:rsidR="00761DC6">
        <w:rPr>
          <w:sz w:val="28"/>
          <w:szCs w:val="28"/>
        </w:rPr>
        <w:t>ое</w:t>
      </w:r>
      <w:r w:rsidR="003342CB">
        <w:rPr>
          <w:sz w:val="28"/>
          <w:szCs w:val="28"/>
        </w:rPr>
        <w:t xml:space="preserve"> в пункте 3.5 настоящего Порядка.</w:t>
      </w:r>
    </w:p>
    <w:p w:rsidR="006421CF" w:rsidRPr="00E47966" w:rsidRDefault="006421CF" w:rsidP="00E47966">
      <w:pPr>
        <w:pStyle w:val="ConsPlusNormal"/>
        <w:rPr>
          <w:sz w:val="28"/>
          <w:szCs w:val="28"/>
        </w:rPr>
      </w:pPr>
    </w:p>
    <w:p w:rsidR="004B4655" w:rsidRDefault="004B4655" w:rsidP="00102902">
      <w:pPr>
        <w:pStyle w:val="ConsPlusNormal"/>
        <w:ind w:firstLine="709"/>
        <w:jc w:val="center"/>
        <w:rPr>
          <w:sz w:val="28"/>
          <w:szCs w:val="28"/>
        </w:rPr>
      </w:pPr>
      <w:r w:rsidRPr="00950815">
        <w:rPr>
          <w:sz w:val="28"/>
          <w:szCs w:val="28"/>
        </w:rPr>
        <w:t xml:space="preserve">3. Условия и порядок предоставления </w:t>
      </w:r>
      <w:r w:rsidR="002F69C4" w:rsidRPr="00950815">
        <w:rPr>
          <w:sz w:val="28"/>
          <w:szCs w:val="28"/>
        </w:rPr>
        <w:t>С</w:t>
      </w:r>
      <w:r w:rsidRPr="00950815">
        <w:rPr>
          <w:sz w:val="28"/>
          <w:szCs w:val="28"/>
        </w:rPr>
        <w:t>убсидий</w:t>
      </w:r>
    </w:p>
    <w:p w:rsidR="006421CF" w:rsidRPr="00950815" w:rsidRDefault="006421CF" w:rsidP="00102902">
      <w:pPr>
        <w:pStyle w:val="ConsPlusNormal"/>
        <w:ind w:firstLine="709"/>
        <w:jc w:val="center"/>
        <w:rPr>
          <w:sz w:val="28"/>
          <w:szCs w:val="28"/>
        </w:rPr>
      </w:pPr>
    </w:p>
    <w:p w:rsidR="006D628F" w:rsidRPr="001608D4" w:rsidRDefault="006D628F" w:rsidP="007E2665">
      <w:pPr>
        <w:autoSpaceDE w:val="0"/>
        <w:autoSpaceDN w:val="0"/>
        <w:adjustRightInd w:val="0"/>
        <w:ind w:firstLine="567"/>
        <w:jc w:val="both"/>
        <w:rPr>
          <w:sz w:val="28"/>
          <w:szCs w:val="28"/>
        </w:rPr>
      </w:pPr>
      <w:r w:rsidRPr="001608D4">
        <w:rPr>
          <w:sz w:val="28"/>
          <w:szCs w:val="28"/>
        </w:rPr>
        <w:t>3.1. Для получения Субсидии</w:t>
      </w:r>
      <w:r w:rsidR="003342CB">
        <w:rPr>
          <w:sz w:val="28"/>
          <w:szCs w:val="28"/>
        </w:rPr>
        <w:t xml:space="preserve"> у</w:t>
      </w:r>
      <w:r w:rsidRPr="001608D4">
        <w:rPr>
          <w:sz w:val="28"/>
          <w:szCs w:val="28"/>
        </w:rPr>
        <w:t xml:space="preserve"> Получател</w:t>
      </w:r>
      <w:r w:rsidR="003342CB">
        <w:rPr>
          <w:sz w:val="28"/>
          <w:szCs w:val="28"/>
        </w:rPr>
        <w:t>я</w:t>
      </w:r>
      <w:r w:rsidRPr="001608D4">
        <w:rPr>
          <w:sz w:val="28"/>
          <w:szCs w:val="28"/>
        </w:rPr>
        <w:t xml:space="preserve"> </w:t>
      </w:r>
      <w:r w:rsidRPr="00AD6438">
        <w:rPr>
          <w:sz w:val="28"/>
          <w:szCs w:val="28"/>
        </w:rPr>
        <w:t>субсидии на</w:t>
      </w:r>
      <w:r w:rsidR="00D96766" w:rsidRPr="00AD6438">
        <w:rPr>
          <w:sz w:val="28"/>
          <w:szCs w:val="28"/>
        </w:rPr>
        <w:t xml:space="preserve"> дату, предшествующую</w:t>
      </w:r>
      <w:r w:rsidRPr="00AD6438">
        <w:rPr>
          <w:sz w:val="28"/>
          <w:szCs w:val="28"/>
        </w:rPr>
        <w:t xml:space="preserve"> </w:t>
      </w:r>
      <w:r w:rsidR="002A54F9">
        <w:rPr>
          <w:sz w:val="28"/>
          <w:szCs w:val="28"/>
        </w:rPr>
        <w:t>дате</w:t>
      </w:r>
      <w:r w:rsidR="00C004B1">
        <w:rPr>
          <w:sz w:val="28"/>
          <w:szCs w:val="28"/>
        </w:rPr>
        <w:t xml:space="preserve"> заключени</w:t>
      </w:r>
      <w:r w:rsidR="002A54F9">
        <w:rPr>
          <w:sz w:val="28"/>
          <w:szCs w:val="28"/>
        </w:rPr>
        <w:t>я</w:t>
      </w:r>
      <w:r w:rsidR="00C004B1">
        <w:rPr>
          <w:sz w:val="28"/>
          <w:szCs w:val="28"/>
        </w:rPr>
        <w:t xml:space="preserve"> Соглашения, </w:t>
      </w:r>
      <w:r w:rsidRPr="001608D4">
        <w:rPr>
          <w:sz w:val="28"/>
          <w:szCs w:val="28"/>
        </w:rPr>
        <w:t>долж</w:t>
      </w:r>
      <w:r w:rsidR="003342CB">
        <w:rPr>
          <w:sz w:val="28"/>
          <w:szCs w:val="28"/>
        </w:rPr>
        <w:t>на</w:t>
      </w:r>
      <w:r w:rsidRPr="001608D4">
        <w:rPr>
          <w:sz w:val="28"/>
          <w:szCs w:val="28"/>
        </w:rPr>
        <w:t xml:space="preserve"> </w:t>
      </w:r>
      <w:r w:rsidR="003342CB">
        <w:rPr>
          <w:sz w:val="28"/>
          <w:szCs w:val="28"/>
        </w:rPr>
        <w:t>отсутствовать</w:t>
      </w:r>
      <w:r w:rsidR="00742CCE">
        <w:rPr>
          <w:sz w:val="28"/>
          <w:szCs w:val="28"/>
        </w:rPr>
        <w:t xml:space="preserve"> неисполненн</w:t>
      </w:r>
      <w:r w:rsidR="003342CB">
        <w:rPr>
          <w:sz w:val="28"/>
          <w:szCs w:val="28"/>
        </w:rPr>
        <w:t>ая</w:t>
      </w:r>
      <w:r w:rsidR="00742CCE">
        <w:rPr>
          <w:sz w:val="28"/>
          <w:szCs w:val="28"/>
        </w:rPr>
        <w:t xml:space="preserve"> обязанност</w:t>
      </w:r>
      <w:r w:rsidR="003342CB">
        <w:rPr>
          <w:sz w:val="28"/>
          <w:szCs w:val="28"/>
        </w:rPr>
        <w:t>ь</w:t>
      </w:r>
      <w:r w:rsidRPr="001608D4">
        <w:rPr>
          <w:sz w:val="28"/>
          <w:szCs w:val="28"/>
        </w:rPr>
        <w:t xml:space="preserve"> по уплате налогов, сборов, страховых взносов, пеней, штрафов, процентов, подлежащих уплате в соответствии с законодательством Российской Федерации о </w:t>
      </w:r>
      <w:r w:rsidR="00742CCE">
        <w:rPr>
          <w:sz w:val="28"/>
          <w:szCs w:val="28"/>
        </w:rPr>
        <w:t>налогах и сборах.</w:t>
      </w:r>
    </w:p>
    <w:p w:rsidR="001C5544" w:rsidRDefault="001C5544" w:rsidP="001C5544">
      <w:pPr>
        <w:autoSpaceDE w:val="0"/>
        <w:autoSpaceDN w:val="0"/>
        <w:adjustRightInd w:val="0"/>
        <w:ind w:firstLine="567"/>
        <w:jc w:val="both"/>
        <w:rPr>
          <w:sz w:val="28"/>
          <w:szCs w:val="28"/>
        </w:rPr>
      </w:pPr>
      <w:r w:rsidRPr="001608D4">
        <w:rPr>
          <w:sz w:val="28"/>
          <w:szCs w:val="28"/>
        </w:rPr>
        <w:t>3.2. Для подтверждения соответствия требовани</w:t>
      </w:r>
      <w:r w:rsidR="00742CCE">
        <w:rPr>
          <w:sz w:val="28"/>
          <w:szCs w:val="28"/>
        </w:rPr>
        <w:t>ю</w:t>
      </w:r>
      <w:r w:rsidRPr="001608D4">
        <w:rPr>
          <w:sz w:val="28"/>
          <w:szCs w:val="28"/>
        </w:rPr>
        <w:t>, установленн</w:t>
      </w:r>
      <w:r w:rsidR="00742CCE">
        <w:rPr>
          <w:sz w:val="28"/>
          <w:szCs w:val="28"/>
        </w:rPr>
        <w:t>ому</w:t>
      </w:r>
      <w:r w:rsidRPr="001608D4">
        <w:rPr>
          <w:sz w:val="28"/>
          <w:szCs w:val="28"/>
        </w:rPr>
        <w:t xml:space="preserve"> пунктом 3.1 настоящего Порядка, Получатель субсидии не позднее 5 рабочих дней со дня получения уведомления, указанного в пункте 2.2</w:t>
      </w:r>
      <w:r w:rsidR="000731A7">
        <w:rPr>
          <w:sz w:val="28"/>
          <w:szCs w:val="28"/>
        </w:rPr>
        <w:t>2</w:t>
      </w:r>
      <w:r w:rsidRPr="001608D4">
        <w:rPr>
          <w:sz w:val="28"/>
          <w:szCs w:val="28"/>
        </w:rPr>
        <w:t xml:space="preserve"> настоящего Порядка, представляет в </w:t>
      </w:r>
      <w:r>
        <w:rPr>
          <w:sz w:val="28"/>
          <w:szCs w:val="28"/>
        </w:rPr>
        <w:t xml:space="preserve">Учреждение </w:t>
      </w:r>
      <w:r w:rsidRPr="001608D4">
        <w:rPr>
          <w:sz w:val="28"/>
          <w:szCs w:val="28"/>
        </w:rPr>
        <w:t>справку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D96766">
        <w:rPr>
          <w:sz w:val="28"/>
          <w:szCs w:val="28"/>
        </w:rPr>
        <w:t xml:space="preserve">, </w:t>
      </w:r>
      <w:r w:rsidR="00D96766" w:rsidRPr="00102902">
        <w:rPr>
          <w:rFonts w:eastAsiaTheme="minorHAnsi"/>
          <w:color w:val="000000" w:themeColor="text1"/>
          <w:sz w:val="28"/>
          <w:szCs w:val="28"/>
          <w:lang w:eastAsia="en-US"/>
        </w:rPr>
        <w:t xml:space="preserve">выданную налоговым органом не </w:t>
      </w:r>
      <w:r w:rsidR="00C004B1">
        <w:rPr>
          <w:rFonts w:eastAsiaTheme="minorHAnsi"/>
          <w:color w:val="000000" w:themeColor="text1"/>
          <w:sz w:val="28"/>
          <w:szCs w:val="28"/>
          <w:lang w:eastAsia="en-US"/>
        </w:rPr>
        <w:t>ранее</w:t>
      </w:r>
      <w:r w:rsidR="00D96766" w:rsidRPr="00102902">
        <w:rPr>
          <w:rFonts w:eastAsiaTheme="minorHAnsi"/>
          <w:color w:val="000000" w:themeColor="text1"/>
          <w:sz w:val="28"/>
          <w:szCs w:val="28"/>
          <w:lang w:eastAsia="en-US"/>
        </w:rPr>
        <w:t xml:space="preserve"> </w:t>
      </w:r>
      <w:r w:rsidR="002A54F9">
        <w:rPr>
          <w:rFonts w:eastAsiaTheme="minorHAnsi"/>
          <w:color w:val="000000" w:themeColor="text1"/>
          <w:sz w:val="28"/>
          <w:szCs w:val="28"/>
          <w:lang w:eastAsia="en-US"/>
        </w:rPr>
        <w:t>даты получения Получателем субсидии уведомления</w:t>
      </w:r>
      <w:r w:rsidR="002A54F9" w:rsidRPr="002A54F9">
        <w:rPr>
          <w:sz w:val="28"/>
          <w:szCs w:val="28"/>
        </w:rPr>
        <w:t xml:space="preserve"> </w:t>
      </w:r>
      <w:r w:rsidR="002A54F9" w:rsidRPr="002A54F9">
        <w:rPr>
          <w:rFonts w:eastAsiaTheme="minorHAnsi"/>
          <w:color w:val="000000" w:themeColor="text1"/>
          <w:sz w:val="28"/>
          <w:szCs w:val="28"/>
          <w:lang w:eastAsia="en-US"/>
        </w:rPr>
        <w:t>указанного в пункте 2.22 настоящего Порядка</w:t>
      </w:r>
      <w:r w:rsidR="00AF6601">
        <w:rPr>
          <w:sz w:val="28"/>
          <w:szCs w:val="28"/>
        </w:rPr>
        <w:t>.</w:t>
      </w:r>
    </w:p>
    <w:p w:rsidR="001C5544" w:rsidRPr="00E47966" w:rsidRDefault="001C5544" w:rsidP="001C5544">
      <w:pPr>
        <w:autoSpaceDE w:val="0"/>
        <w:autoSpaceDN w:val="0"/>
        <w:adjustRightInd w:val="0"/>
        <w:ind w:firstLine="567"/>
        <w:jc w:val="both"/>
        <w:rPr>
          <w:sz w:val="28"/>
          <w:szCs w:val="28"/>
        </w:rPr>
      </w:pPr>
      <w:r w:rsidRPr="001608D4">
        <w:rPr>
          <w:sz w:val="28"/>
          <w:szCs w:val="28"/>
        </w:rPr>
        <w:t xml:space="preserve">3.3. </w:t>
      </w:r>
      <w:r>
        <w:rPr>
          <w:sz w:val="28"/>
          <w:szCs w:val="28"/>
        </w:rPr>
        <w:t>Учреждение</w:t>
      </w:r>
      <w:r w:rsidRPr="001608D4">
        <w:rPr>
          <w:sz w:val="28"/>
          <w:szCs w:val="28"/>
        </w:rPr>
        <w:t xml:space="preserve"> в течение 3 рабочих дней со дня истечения срока, указанного в пункте 3.2 настоящего Порядка, осуществляет проверку представленных Получателем субсидии документов. </w:t>
      </w:r>
    </w:p>
    <w:p w:rsidR="00D13B18" w:rsidRDefault="00D13B18" w:rsidP="00D13B18">
      <w:pPr>
        <w:autoSpaceDE w:val="0"/>
        <w:autoSpaceDN w:val="0"/>
        <w:adjustRightInd w:val="0"/>
        <w:ind w:firstLine="567"/>
        <w:jc w:val="both"/>
        <w:rPr>
          <w:sz w:val="28"/>
          <w:szCs w:val="28"/>
        </w:rPr>
      </w:pPr>
      <w:r>
        <w:rPr>
          <w:sz w:val="28"/>
          <w:szCs w:val="28"/>
        </w:rPr>
        <w:t>3.4. Основаниями для отказа Получателю субсидии в предоставлении Субсидии являются:</w:t>
      </w:r>
    </w:p>
    <w:p w:rsidR="00D13B18" w:rsidRDefault="00D13B18" w:rsidP="00D13B18">
      <w:pPr>
        <w:autoSpaceDE w:val="0"/>
        <w:autoSpaceDN w:val="0"/>
        <w:adjustRightInd w:val="0"/>
        <w:ind w:firstLine="567"/>
        <w:jc w:val="both"/>
        <w:rPr>
          <w:sz w:val="28"/>
          <w:szCs w:val="28"/>
        </w:rPr>
      </w:pPr>
      <w:r>
        <w:rPr>
          <w:sz w:val="28"/>
          <w:szCs w:val="28"/>
        </w:rPr>
        <w:lastRenderedPageBreak/>
        <w:t>а) несоответствие действующему законодательству документа, указанного в пункте 3.2 настоящего Порядка</w:t>
      </w:r>
      <w:r w:rsidR="0034401D">
        <w:rPr>
          <w:sz w:val="28"/>
          <w:szCs w:val="28"/>
        </w:rPr>
        <w:t>,</w:t>
      </w:r>
      <w:r>
        <w:rPr>
          <w:sz w:val="28"/>
          <w:szCs w:val="28"/>
        </w:rPr>
        <w:t xml:space="preserve"> или его непредставление;</w:t>
      </w:r>
    </w:p>
    <w:p w:rsidR="00D13B18" w:rsidRDefault="00D13B18" w:rsidP="00D13B18">
      <w:pPr>
        <w:autoSpaceDE w:val="0"/>
        <w:autoSpaceDN w:val="0"/>
        <w:adjustRightInd w:val="0"/>
        <w:ind w:firstLine="567"/>
        <w:jc w:val="both"/>
        <w:rPr>
          <w:sz w:val="28"/>
          <w:szCs w:val="28"/>
        </w:rPr>
      </w:pPr>
      <w:r>
        <w:rPr>
          <w:sz w:val="28"/>
          <w:szCs w:val="28"/>
        </w:rPr>
        <w:t>б) установление факта недостоверности представленной Получателем субсидии информации.</w:t>
      </w:r>
    </w:p>
    <w:p w:rsidR="00B74CDE" w:rsidRDefault="002F5886" w:rsidP="00B74CDE">
      <w:pPr>
        <w:autoSpaceDE w:val="0"/>
        <w:autoSpaceDN w:val="0"/>
        <w:adjustRightInd w:val="0"/>
        <w:ind w:firstLine="540"/>
        <w:jc w:val="both"/>
        <w:rPr>
          <w:rFonts w:eastAsiaTheme="minorHAnsi"/>
          <w:sz w:val="28"/>
          <w:szCs w:val="28"/>
          <w:lang w:eastAsia="en-US"/>
        </w:rPr>
      </w:pPr>
      <w:r w:rsidRPr="00FA093D">
        <w:rPr>
          <w:sz w:val="28"/>
          <w:szCs w:val="28"/>
        </w:rPr>
        <w:t>3.</w:t>
      </w:r>
      <w:r w:rsidR="00DA7E76">
        <w:rPr>
          <w:sz w:val="28"/>
          <w:szCs w:val="28"/>
        </w:rPr>
        <w:t>5</w:t>
      </w:r>
      <w:r w:rsidRPr="00FA093D">
        <w:rPr>
          <w:sz w:val="28"/>
          <w:szCs w:val="28"/>
        </w:rPr>
        <w:t xml:space="preserve">. В случае отсутствия оснований, </w:t>
      </w:r>
      <w:r w:rsidRPr="00950815">
        <w:rPr>
          <w:sz w:val="28"/>
          <w:szCs w:val="28"/>
        </w:rPr>
        <w:t>установленных в пункте 3.</w:t>
      </w:r>
      <w:r w:rsidR="00C610AD">
        <w:rPr>
          <w:sz w:val="28"/>
          <w:szCs w:val="28"/>
        </w:rPr>
        <w:t xml:space="preserve">4 </w:t>
      </w:r>
      <w:r w:rsidRPr="00FA093D">
        <w:rPr>
          <w:sz w:val="28"/>
          <w:szCs w:val="28"/>
        </w:rPr>
        <w:t xml:space="preserve">настоящего Порядка, </w:t>
      </w:r>
      <w:r w:rsidR="00D75529">
        <w:rPr>
          <w:rFonts w:eastAsiaTheme="minorHAnsi"/>
          <w:sz w:val="28"/>
          <w:szCs w:val="28"/>
          <w:lang w:eastAsia="en-US"/>
        </w:rPr>
        <w:t xml:space="preserve">Учреждение </w:t>
      </w:r>
      <w:r w:rsidR="007E2665">
        <w:rPr>
          <w:rFonts w:eastAsiaTheme="minorHAnsi"/>
          <w:sz w:val="28"/>
          <w:szCs w:val="28"/>
          <w:lang w:eastAsia="en-US"/>
        </w:rPr>
        <w:t xml:space="preserve">в </w:t>
      </w:r>
      <w:r w:rsidR="00D75529">
        <w:rPr>
          <w:rFonts w:eastAsiaTheme="minorHAnsi"/>
          <w:sz w:val="28"/>
          <w:szCs w:val="28"/>
          <w:lang w:eastAsia="en-US"/>
        </w:rPr>
        <w:t xml:space="preserve">течение </w:t>
      </w:r>
      <w:r w:rsidR="00860BA0">
        <w:rPr>
          <w:rFonts w:eastAsiaTheme="minorHAnsi"/>
          <w:sz w:val="28"/>
          <w:szCs w:val="28"/>
          <w:lang w:eastAsia="en-US"/>
        </w:rPr>
        <w:t xml:space="preserve">5 рабочих дней со дня </w:t>
      </w:r>
      <w:r w:rsidR="00D75529">
        <w:rPr>
          <w:rFonts w:eastAsiaTheme="minorHAnsi"/>
          <w:sz w:val="28"/>
          <w:szCs w:val="28"/>
          <w:lang w:eastAsia="en-US"/>
        </w:rPr>
        <w:t xml:space="preserve">истечения срока, установленного в пункте </w:t>
      </w:r>
      <w:r w:rsidR="00C004B1">
        <w:rPr>
          <w:rFonts w:eastAsiaTheme="minorHAnsi"/>
          <w:sz w:val="28"/>
          <w:szCs w:val="28"/>
          <w:lang w:eastAsia="en-US"/>
        </w:rPr>
        <w:t>3.2</w:t>
      </w:r>
      <w:r w:rsidR="00D75529">
        <w:rPr>
          <w:rFonts w:eastAsiaTheme="minorHAnsi"/>
          <w:sz w:val="28"/>
          <w:szCs w:val="28"/>
          <w:lang w:eastAsia="en-US"/>
        </w:rPr>
        <w:t xml:space="preserve"> настоящего Порядк</w:t>
      </w:r>
      <w:r w:rsidR="000040E0">
        <w:rPr>
          <w:rFonts w:eastAsiaTheme="minorHAnsi"/>
          <w:sz w:val="28"/>
          <w:szCs w:val="28"/>
          <w:lang w:eastAsia="en-US"/>
        </w:rPr>
        <w:t xml:space="preserve">а, </w:t>
      </w:r>
      <w:r w:rsidR="00860BA0">
        <w:rPr>
          <w:rFonts w:eastAsiaTheme="minorHAnsi"/>
          <w:sz w:val="28"/>
          <w:szCs w:val="28"/>
          <w:lang w:eastAsia="en-US"/>
        </w:rPr>
        <w:t xml:space="preserve">готовит проект </w:t>
      </w:r>
      <w:r w:rsidR="00C004B1">
        <w:rPr>
          <w:rFonts w:eastAsiaTheme="minorHAnsi"/>
          <w:sz w:val="28"/>
          <w:szCs w:val="28"/>
          <w:lang w:eastAsia="en-US"/>
        </w:rPr>
        <w:t>постановления</w:t>
      </w:r>
      <w:r w:rsidR="00860BA0">
        <w:rPr>
          <w:rFonts w:eastAsiaTheme="minorHAnsi"/>
          <w:sz w:val="28"/>
          <w:szCs w:val="28"/>
          <w:lang w:eastAsia="en-US"/>
        </w:rPr>
        <w:t xml:space="preserve"> Администрации города Твери о предоставлении Субсидии.</w:t>
      </w:r>
    </w:p>
    <w:p w:rsidR="00860BA0" w:rsidRPr="00B74CDE" w:rsidRDefault="00860BA0" w:rsidP="00B74CDE">
      <w:pPr>
        <w:autoSpaceDE w:val="0"/>
        <w:autoSpaceDN w:val="0"/>
        <w:adjustRightInd w:val="0"/>
        <w:ind w:firstLine="540"/>
        <w:jc w:val="both"/>
        <w:rPr>
          <w:rFonts w:eastAsiaTheme="minorHAnsi"/>
          <w:sz w:val="28"/>
          <w:szCs w:val="28"/>
          <w:lang w:eastAsia="en-US"/>
        </w:rPr>
      </w:pPr>
      <w:r w:rsidRPr="00950815">
        <w:rPr>
          <w:sz w:val="28"/>
          <w:szCs w:val="28"/>
        </w:rPr>
        <w:t>При наличии оснований, установленных в пункте 3.</w:t>
      </w:r>
      <w:r w:rsidR="00742CCE">
        <w:rPr>
          <w:sz w:val="28"/>
          <w:szCs w:val="28"/>
        </w:rPr>
        <w:t>4</w:t>
      </w:r>
      <w:r w:rsidRPr="00FA093D">
        <w:rPr>
          <w:sz w:val="28"/>
          <w:szCs w:val="28"/>
        </w:rPr>
        <w:t xml:space="preserve"> настоящего Порядка, </w:t>
      </w:r>
      <w:r>
        <w:rPr>
          <w:sz w:val="28"/>
          <w:szCs w:val="28"/>
        </w:rPr>
        <w:t>Учреждение</w:t>
      </w:r>
      <w:r w:rsidRPr="00FA093D">
        <w:rPr>
          <w:sz w:val="28"/>
          <w:szCs w:val="28"/>
        </w:rPr>
        <w:t xml:space="preserve"> в течение срока, установленного в</w:t>
      </w:r>
      <w:r w:rsidR="00C610AD">
        <w:rPr>
          <w:sz w:val="28"/>
          <w:szCs w:val="28"/>
        </w:rPr>
        <w:t xml:space="preserve"> настоящем</w:t>
      </w:r>
      <w:r w:rsidR="00C610AD" w:rsidRPr="00FA093D">
        <w:rPr>
          <w:sz w:val="28"/>
          <w:szCs w:val="28"/>
        </w:rPr>
        <w:t xml:space="preserve"> </w:t>
      </w:r>
      <w:r w:rsidR="00C610AD">
        <w:rPr>
          <w:sz w:val="28"/>
          <w:szCs w:val="28"/>
        </w:rPr>
        <w:t>п</w:t>
      </w:r>
      <w:r w:rsidR="00C610AD" w:rsidRPr="00FA093D">
        <w:rPr>
          <w:sz w:val="28"/>
          <w:szCs w:val="28"/>
        </w:rPr>
        <w:t>ункте,</w:t>
      </w:r>
      <w:r w:rsidRPr="00FA093D">
        <w:rPr>
          <w:sz w:val="28"/>
          <w:szCs w:val="28"/>
        </w:rPr>
        <w:t xml:space="preserve"> уведомляет Получателя субсидии об отказе в предоставлении Субсидии.</w:t>
      </w:r>
    </w:p>
    <w:p w:rsidR="00860BA0" w:rsidRDefault="00860BA0" w:rsidP="00860B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C610AD">
        <w:rPr>
          <w:rFonts w:eastAsiaTheme="minorHAnsi"/>
          <w:sz w:val="28"/>
          <w:szCs w:val="28"/>
          <w:lang w:eastAsia="en-US"/>
        </w:rPr>
        <w:t>6</w:t>
      </w:r>
      <w:r>
        <w:rPr>
          <w:rFonts w:eastAsiaTheme="minorHAnsi"/>
          <w:sz w:val="28"/>
          <w:szCs w:val="28"/>
          <w:lang w:eastAsia="en-US"/>
        </w:rPr>
        <w:t>. Учреждение в течение 5 рабочих дней</w:t>
      </w:r>
      <w:r w:rsidR="000040E0">
        <w:rPr>
          <w:rFonts w:eastAsiaTheme="minorHAnsi"/>
          <w:sz w:val="28"/>
          <w:szCs w:val="28"/>
          <w:lang w:eastAsia="en-US"/>
        </w:rPr>
        <w:t xml:space="preserve"> со дня вступления в силу </w:t>
      </w:r>
      <w:r w:rsidR="00C004B1">
        <w:rPr>
          <w:rFonts w:eastAsiaTheme="minorHAnsi"/>
          <w:sz w:val="28"/>
          <w:szCs w:val="28"/>
          <w:lang w:eastAsia="en-US"/>
        </w:rPr>
        <w:t>постановления</w:t>
      </w:r>
      <w:r w:rsidR="000040E0">
        <w:rPr>
          <w:rFonts w:eastAsiaTheme="minorHAnsi"/>
          <w:sz w:val="28"/>
          <w:szCs w:val="28"/>
          <w:lang w:eastAsia="en-US"/>
        </w:rPr>
        <w:t xml:space="preserve"> Администрации города Твери о предоставлении Субсидии</w:t>
      </w:r>
      <w:r w:rsidR="00C004B1">
        <w:rPr>
          <w:rFonts w:eastAsiaTheme="minorHAnsi"/>
          <w:sz w:val="28"/>
          <w:szCs w:val="28"/>
          <w:lang w:eastAsia="en-US"/>
        </w:rPr>
        <w:t>, указанного в пункте 3.5 настоящего Порядка,</w:t>
      </w:r>
      <w:r w:rsidR="000040E0">
        <w:rPr>
          <w:rFonts w:eastAsiaTheme="minorHAnsi"/>
          <w:sz w:val="28"/>
          <w:szCs w:val="28"/>
          <w:lang w:eastAsia="en-US"/>
        </w:rPr>
        <w:t xml:space="preserve"> заключает </w:t>
      </w:r>
      <w:r>
        <w:rPr>
          <w:rFonts w:eastAsiaTheme="minorHAnsi"/>
          <w:sz w:val="28"/>
          <w:szCs w:val="28"/>
          <w:lang w:eastAsia="en-US"/>
        </w:rPr>
        <w:t xml:space="preserve">с Получателем субсидии Соглашение по типовой форме, утвержденной департаментом финансов </w:t>
      </w:r>
      <w:r w:rsidR="000040E0">
        <w:rPr>
          <w:rFonts w:eastAsiaTheme="minorHAnsi"/>
          <w:sz w:val="28"/>
          <w:szCs w:val="28"/>
          <w:lang w:eastAsia="en-US"/>
        </w:rPr>
        <w:t>а</w:t>
      </w:r>
      <w:r>
        <w:rPr>
          <w:rFonts w:eastAsiaTheme="minorHAnsi"/>
          <w:sz w:val="28"/>
          <w:szCs w:val="28"/>
          <w:lang w:eastAsia="en-US"/>
        </w:rPr>
        <w:t>дминистрации города Твери.</w:t>
      </w:r>
    </w:p>
    <w:p w:rsidR="006632E5" w:rsidRDefault="006632E5" w:rsidP="006632E5">
      <w:pPr>
        <w:autoSpaceDE w:val="0"/>
        <w:autoSpaceDN w:val="0"/>
        <w:adjustRightInd w:val="0"/>
        <w:ind w:firstLine="567"/>
        <w:jc w:val="both"/>
        <w:rPr>
          <w:sz w:val="28"/>
          <w:szCs w:val="28"/>
        </w:rPr>
      </w:pPr>
      <w:r>
        <w:rPr>
          <w:sz w:val="28"/>
          <w:szCs w:val="28"/>
        </w:rPr>
        <w:t>3.</w:t>
      </w:r>
      <w:r w:rsidR="00DE6D83">
        <w:rPr>
          <w:sz w:val="28"/>
          <w:szCs w:val="28"/>
        </w:rPr>
        <w:t>7</w:t>
      </w:r>
      <w:r>
        <w:rPr>
          <w:sz w:val="28"/>
          <w:szCs w:val="28"/>
        </w:rPr>
        <w:t xml:space="preserve">. </w:t>
      </w:r>
      <w:r w:rsidRPr="001608D4">
        <w:rPr>
          <w:sz w:val="28"/>
          <w:szCs w:val="28"/>
        </w:rPr>
        <w:t xml:space="preserve">Внесение изменений в Соглашение, расторжение Соглашения осуществляется по соглашению сторон и оформляется в виде дополнительного соглашения, являющегося неотъемлемой частью Соглашения, в соответствии с типовой формой, утвержденной департаментом финансов администрации города Твери. </w:t>
      </w:r>
    </w:p>
    <w:p w:rsidR="006632E5" w:rsidRPr="001608D4" w:rsidRDefault="006632E5" w:rsidP="006632E5">
      <w:pPr>
        <w:autoSpaceDE w:val="0"/>
        <w:autoSpaceDN w:val="0"/>
        <w:adjustRightInd w:val="0"/>
        <w:ind w:firstLine="567"/>
        <w:jc w:val="both"/>
        <w:rPr>
          <w:sz w:val="28"/>
          <w:szCs w:val="28"/>
        </w:rPr>
      </w:pPr>
      <w:r w:rsidRPr="001608D4">
        <w:rPr>
          <w:sz w:val="28"/>
          <w:szCs w:val="28"/>
        </w:rPr>
        <w:t>3.</w:t>
      </w:r>
      <w:r w:rsidR="00DE6D83">
        <w:rPr>
          <w:sz w:val="28"/>
          <w:szCs w:val="28"/>
        </w:rPr>
        <w:t>8</w:t>
      </w:r>
      <w:r w:rsidRPr="001608D4">
        <w:rPr>
          <w:sz w:val="28"/>
          <w:szCs w:val="28"/>
        </w:rPr>
        <w:t xml:space="preserve">. В Соглашение подлежит включению условие о согласовании новых условий Соглашения или о расторжении Соглашения при недостижении согласия по новым условиям в случае уменьшения </w:t>
      </w:r>
      <w:r>
        <w:rPr>
          <w:sz w:val="28"/>
          <w:szCs w:val="28"/>
        </w:rPr>
        <w:t>Учреждению</w:t>
      </w:r>
      <w:r w:rsidRPr="001608D4">
        <w:rPr>
          <w:sz w:val="28"/>
          <w:szCs w:val="28"/>
        </w:rPr>
        <w:t xml:space="preserve"> ранее доведенных лимитов бюджетных обязательств, приводящего к невозможности предоставления Субсидии в размере, определенном в Соглашении.</w:t>
      </w:r>
    </w:p>
    <w:p w:rsidR="006F72B1" w:rsidRDefault="006632E5" w:rsidP="006F72B1">
      <w:pPr>
        <w:pStyle w:val="ConsPlusNormal"/>
        <w:ind w:firstLine="567"/>
        <w:jc w:val="both"/>
        <w:rPr>
          <w:sz w:val="28"/>
          <w:szCs w:val="28"/>
        </w:rPr>
      </w:pPr>
      <w:r w:rsidRPr="001608D4">
        <w:rPr>
          <w:sz w:val="28"/>
          <w:szCs w:val="28"/>
        </w:rPr>
        <w:t>3.</w:t>
      </w:r>
      <w:r w:rsidR="00DE6D83">
        <w:rPr>
          <w:sz w:val="28"/>
          <w:szCs w:val="28"/>
        </w:rPr>
        <w:t>9</w:t>
      </w:r>
      <w:r w:rsidRPr="001608D4">
        <w:rPr>
          <w:sz w:val="28"/>
          <w:szCs w:val="28"/>
        </w:rPr>
        <w:t xml:space="preserve">. Получатель субсидии вправе отказаться от заключения Соглашения и получения Субсидии в течение 5 рабочих дней со дня вступления в силу </w:t>
      </w:r>
      <w:r w:rsidR="006421CF">
        <w:rPr>
          <w:rFonts w:eastAsiaTheme="minorHAnsi"/>
          <w:sz w:val="28"/>
          <w:szCs w:val="28"/>
          <w:lang w:eastAsia="en-US"/>
        </w:rPr>
        <w:t>постановления</w:t>
      </w:r>
      <w:r w:rsidR="000040E0">
        <w:rPr>
          <w:rFonts w:eastAsiaTheme="minorHAnsi"/>
          <w:sz w:val="28"/>
          <w:szCs w:val="28"/>
          <w:lang w:eastAsia="en-US"/>
        </w:rPr>
        <w:t xml:space="preserve"> Администрации города Твери о предоставлении Субсидии</w:t>
      </w:r>
      <w:r w:rsidRPr="001608D4">
        <w:rPr>
          <w:sz w:val="28"/>
          <w:szCs w:val="28"/>
        </w:rPr>
        <w:t>, указанного в пункте 3.</w:t>
      </w:r>
      <w:r w:rsidR="00742CCE">
        <w:rPr>
          <w:sz w:val="28"/>
          <w:szCs w:val="28"/>
        </w:rPr>
        <w:t>5</w:t>
      </w:r>
      <w:r w:rsidRPr="001608D4">
        <w:rPr>
          <w:sz w:val="28"/>
          <w:szCs w:val="28"/>
        </w:rPr>
        <w:t xml:space="preserve"> настоящего Порядка.</w:t>
      </w:r>
    </w:p>
    <w:p w:rsidR="006F72B1" w:rsidRDefault="006632E5" w:rsidP="006F72B1">
      <w:pPr>
        <w:pStyle w:val="ConsPlusNormal"/>
        <w:ind w:firstLine="567"/>
        <w:jc w:val="both"/>
        <w:rPr>
          <w:sz w:val="28"/>
          <w:szCs w:val="28"/>
        </w:rPr>
      </w:pPr>
      <w:r w:rsidRPr="001608D4">
        <w:rPr>
          <w:sz w:val="28"/>
          <w:szCs w:val="28"/>
        </w:rPr>
        <w:t xml:space="preserve">Если Получатель субсидии в течение срока, установленного абзацем первым настоящего пункта, не представил в </w:t>
      </w:r>
      <w:r>
        <w:rPr>
          <w:sz w:val="28"/>
          <w:szCs w:val="28"/>
        </w:rPr>
        <w:t>Учреждение</w:t>
      </w:r>
      <w:r w:rsidRPr="001608D4">
        <w:rPr>
          <w:sz w:val="28"/>
          <w:szCs w:val="28"/>
        </w:rPr>
        <w:t xml:space="preserve"> подписанное со своей стороны Соглашение, то он считается отказавшимся от подписания Соглашения и получения субсидии, а Соглашение считается незаключенным.</w:t>
      </w:r>
    </w:p>
    <w:p w:rsidR="006632E5" w:rsidRPr="001608D4" w:rsidRDefault="006F72B1" w:rsidP="006F72B1">
      <w:pPr>
        <w:pStyle w:val="ConsPlusNormal"/>
        <w:ind w:firstLine="567"/>
        <w:jc w:val="both"/>
        <w:rPr>
          <w:sz w:val="28"/>
          <w:szCs w:val="28"/>
        </w:rPr>
      </w:pPr>
      <w:r>
        <w:rPr>
          <w:sz w:val="28"/>
          <w:szCs w:val="28"/>
        </w:rPr>
        <w:t xml:space="preserve">В </w:t>
      </w:r>
      <w:r w:rsidR="006632E5" w:rsidRPr="001608D4">
        <w:rPr>
          <w:sz w:val="28"/>
          <w:szCs w:val="28"/>
        </w:rPr>
        <w:t xml:space="preserve">случаях если Получатель субсидии уклоняется от заключения Соглашения либо заключение Соглашения невозможно по независящим от него причинам, </w:t>
      </w:r>
      <w:r w:rsidR="006632E5">
        <w:rPr>
          <w:sz w:val="28"/>
          <w:szCs w:val="28"/>
        </w:rPr>
        <w:t>Учреждение</w:t>
      </w:r>
      <w:r w:rsidR="006632E5" w:rsidRPr="001608D4">
        <w:rPr>
          <w:sz w:val="28"/>
          <w:szCs w:val="28"/>
        </w:rPr>
        <w:t xml:space="preserve"> по истечении срока, установленного абзацем первым настоящего пункта, готовит проект </w:t>
      </w:r>
      <w:r w:rsidR="006421CF">
        <w:rPr>
          <w:rFonts w:eastAsiaTheme="minorHAnsi"/>
          <w:sz w:val="28"/>
          <w:szCs w:val="28"/>
          <w:lang w:eastAsia="en-US"/>
        </w:rPr>
        <w:t>постановления</w:t>
      </w:r>
      <w:r w:rsidR="000040E0">
        <w:rPr>
          <w:rFonts w:eastAsiaTheme="minorHAnsi"/>
          <w:sz w:val="28"/>
          <w:szCs w:val="28"/>
          <w:lang w:eastAsia="en-US"/>
        </w:rPr>
        <w:t xml:space="preserve"> Администрации города Твери </w:t>
      </w:r>
      <w:r w:rsidR="006632E5" w:rsidRPr="001608D4">
        <w:rPr>
          <w:sz w:val="28"/>
          <w:szCs w:val="28"/>
        </w:rPr>
        <w:t>о</w:t>
      </w:r>
      <w:r w:rsidR="006632E5">
        <w:rPr>
          <w:sz w:val="28"/>
          <w:szCs w:val="28"/>
        </w:rPr>
        <w:t xml:space="preserve"> признании утратившим силу</w:t>
      </w:r>
      <w:r w:rsidR="006632E5" w:rsidRPr="001608D4">
        <w:rPr>
          <w:sz w:val="28"/>
          <w:szCs w:val="28"/>
        </w:rPr>
        <w:t xml:space="preserve"> </w:t>
      </w:r>
      <w:r w:rsidR="006421CF">
        <w:rPr>
          <w:rFonts w:eastAsiaTheme="minorHAnsi"/>
          <w:sz w:val="28"/>
          <w:szCs w:val="28"/>
          <w:lang w:eastAsia="en-US"/>
        </w:rPr>
        <w:t>постановления</w:t>
      </w:r>
      <w:r w:rsidR="000040E0">
        <w:rPr>
          <w:rFonts w:eastAsiaTheme="minorHAnsi"/>
          <w:sz w:val="28"/>
          <w:szCs w:val="28"/>
          <w:lang w:eastAsia="en-US"/>
        </w:rPr>
        <w:t xml:space="preserve"> Администрации города Твери о предоставлении Субсидии</w:t>
      </w:r>
      <w:r w:rsidR="006632E5" w:rsidRPr="001608D4">
        <w:rPr>
          <w:sz w:val="28"/>
          <w:szCs w:val="28"/>
        </w:rPr>
        <w:t xml:space="preserve"> в отношении указанного Получателя субсидии.</w:t>
      </w:r>
    </w:p>
    <w:p w:rsidR="004B4655" w:rsidRPr="00C50A82" w:rsidRDefault="00D73028" w:rsidP="00102902">
      <w:pPr>
        <w:autoSpaceDE w:val="0"/>
        <w:autoSpaceDN w:val="0"/>
        <w:adjustRightInd w:val="0"/>
        <w:ind w:firstLine="567"/>
        <w:jc w:val="both"/>
        <w:rPr>
          <w:rFonts w:eastAsiaTheme="minorHAnsi"/>
          <w:sz w:val="28"/>
          <w:szCs w:val="28"/>
          <w:lang w:eastAsia="en-US"/>
        </w:rPr>
      </w:pPr>
      <w:r w:rsidRPr="002F06D0">
        <w:rPr>
          <w:sz w:val="28"/>
          <w:szCs w:val="28"/>
        </w:rPr>
        <w:t>3.</w:t>
      </w:r>
      <w:r w:rsidR="00DA7E76" w:rsidRPr="002F06D0">
        <w:rPr>
          <w:sz w:val="28"/>
          <w:szCs w:val="28"/>
        </w:rPr>
        <w:t>1</w:t>
      </w:r>
      <w:r w:rsidR="00DE6D83" w:rsidRPr="002F06D0">
        <w:rPr>
          <w:sz w:val="28"/>
          <w:szCs w:val="28"/>
        </w:rPr>
        <w:t>0</w:t>
      </w:r>
      <w:r w:rsidRPr="002F06D0">
        <w:rPr>
          <w:sz w:val="28"/>
          <w:szCs w:val="28"/>
        </w:rPr>
        <w:t xml:space="preserve">. </w:t>
      </w:r>
      <w:r w:rsidR="004B4655" w:rsidRPr="002F06D0">
        <w:rPr>
          <w:rFonts w:eastAsiaTheme="minorHAnsi"/>
          <w:sz w:val="28"/>
          <w:szCs w:val="28"/>
          <w:lang w:eastAsia="en-US"/>
        </w:rPr>
        <w:t xml:space="preserve">Предоставление Субсидий осуществляется </w:t>
      </w:r>
      <w:r w:rsidR="00505B16" w:rsidRPr="002F06D0">
        <w:rPr>
          <w:rFonts w:eastAsiaTheme="minorHAnsi"/>
          <w:sz w:val="28"/>
          <w:szCs w:val="28"/>
          <w:lang w:eastAsia="en-US"/>
        </w:rPr>
        <w:t xml:space="preserve">за счет средств бюджета города Твери на соответствующий год </w:t>
      </w:r>
      <w:r w:rsidR="004B4655" w:rsidRPr="002F06D0">
        <w:rPr>
          <w:rFonts w:eastAsiaTheme="minorHAnsi"/>
          <w:sz w:val="28"/>
          <w:szCs w:val="28"/>
          <w:lang w:eastAsia="en-US"/>
        </w:rPr>
        <w:t xml:space="preserve">в пределах лимитов бюджетных </w:t>
      </w:r>
      <w:r w:rsidR="002F69C4" w:rsidRPr="002F06D0">
        <w:rPr>
          <w:rFonts w:eastAsiaTheme="minorHAnsi"/>
          <w:sz w:val="28"/>
          <w:szCs w:val="28"/>
          <w:lang w:eastAsia="en-US"/>
        </w:rPr>
        <w:t>обязательств</w:t>
      </w:r>
      <w:r w:rsidR="004B4655" w:rsidRPr="002F06D0">
        <w:rPr>
          <w:rFonts w:eastAsiaTheme="minorHAnsi"/>
          <w:sz w:val="28"/>
          <w:szCs w:val="28"/>
          <w:lang w:eastAsia="en-US"/>
        </w:rPr>
        <w:t xml:space="preserve">, предусмотренных </w:t>
      </w:r>
      <w:r w:rsidR="003A1834" w:rsidRPr="002F06D0">
        <w:rPr>
          <w:rFonts w:eastAsiaTheme="minorHAnsi"/>
          <w:sz w:val="28"/>
          <w:szCs w:val="28"/>
          <w:lang w:eastAsia="en-US"/>
        </w:rPr>
        <w:t xml:space="preserve">в бюджете города Твери </w:t>
      </w:r>
      <w:r w:rsidR="002F69C4" w:rsidRPr="002F06D0">
        <w:rPr>
          <w:rFonts w:eastAsiaTheme="minorHAnsi"/>
          <w:sz w:val="28"/>
          <w:szCs w:val="28"/>
          <w:lang w:eastAsia="en-US"/>
        </w:rPr>
        <w:t>на соответствующие цели</w:t>
      </w:r>
      <w:r w:rsidR="004B4655" w:rsidRPr="002F06D0">
        <w:rPr>
          <w:rFonts w:eastAsiaTheme="minorHAnsi"/>
          <w:sz w:val="28"/>
          <w:szCs w:val="28"/>
          <w:lang w:eastAsia="en-US"/>
        </w:rPr>
        <w:t>.</w:t>
      </w:r>
    </w:p>
    <w:p w:rsidR="006421CF" w:rsidRPr="006421CF" w:rsidRDefault="004B4655" w:rsidP="006421CF">
      <w:pPr>
        <w:autoSpaceDE w:val="0"/>
        <w:autoSpaceDN w:val="0"/>
        <w:adjustRightInd w:val="0"/>
        <w:ind w:firstLine="567"/>
        <w:jc w:val="both"/>
        <w:rPr>
          <w:rFonts w:eastAsiaTheme="minorHAnsi"/>
          <w:sz w:val="28"/>
          <w:szCs w:val="28"/>
          <w:lang w:eastAsia="en-US"/>
        </w:rPr>
      </w:pPr>
      <w:bookmarkStart w:id="6" w:name="P117"/>
      <w:bookmarkEnd w:id="6"/>
      <w:r w:rsidRPr="00C50A82">
        <w:rPr>
          <w:rFonts w:eastAsiaTheme="minorHAnsi"/>
          <w:sz w:val="28"/>
          <w:szCs w:val="28"/>
          <w:lang w:eastAsia="en-US"/>
        </w:rPr>
        <w:lastRenderedPageBreak/>
        <w:t>3.</w:t>
      </w:r>
      <w:r w:rsidR="006632E5">
        <w:rPr>
          <w:rFonts w:eastAsiaTheme="minorHAnsi"/>
          <w:sz w:val="28"/>
          <w:szCs w:val="28"/>
          <w:lang w:eastAsia="en-US"/>
        </w:rPr>
        <w:t>1</w:t>
      </w:r>
      <w:r w:rsidR="00DE6D83">
        <w:rPr>
          <w:rFonts w:eastAsiaTheme="minorHAnsi"/>
          <w:sz w:val="28"/>
          <w:szCs w:val="28"/>
          <w:lang w:eastAsia="en-US"/>
        </w:rPr>
        <w:t>1</w:t>
      </w:r>
      <w:r w:rsidR="00C610AD">
        <w:rPr>
          <w:rFonts w:eastAsiaTheme="minorHAnsi"/>
          <w:sz w:val="28"/>
          <w:szCs w:val="28"/>
          <w:lang w:eastAsia="en-US"/>
        </w:rPr>
        <w:t>.</w:t>
      </w:r>
      <w:r w:rsidR="006421CF" w:rsidRPr="006421CF">
        <w:rPr>
          <w:rFonts w:eastAsiaTheme="minorHAnsi"/>
          <w:sz w:val="28"/>
          <w:szCs w:val="28"/>
          <w:lang w:eastAsia="en-US"/>
        </w:rPr>
        <w:t xml:space="preserve"> Субсидия предоставляется в размере 80% от общей суммы Сметы, но не более 300 000 рублей.</w:t>
      </w:r>
    </w:p>
    <w:p w:rsidR="00346331" w:rsidRPr="00E47966" w:rsidRDefault="00C610AD" w:rsidP="00E479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Размер</w:t>
      </w:r>
      <w:r w:rsidR="00346331">
        <w:rPr>
          <w:rFonts w:eastAsiaTheme="minorHAnsi"/>
          <w:sz w:val="28"/>
          <w:szCs w:val="28"/>
          <w:lang w:eastAsia="en-US"/>
        </w:rPr>
        <w:t xml:space="preserve"> Субсидии, предоставляемой Получателю субсидии, определяется</w:t>
      </w:r>
      <w:r w:rsidR="00742CCE">
        <w:rPr>
          <w:rFonts w:eastAsiaTheme="minorHAnsi"/>
          <w:sz w:val="28"/>
          <w:szCs w:val="28"/>
          <w:lang w:eastAsia="en-US"/>
        </w:rPr>
        <w:t xml:space="preserve"> Комиссией</w:t>
      </w:r>
      <w:r w:rsidR="00346331">
        <w:rPr>
          <w:rFonts w:eastAsiaTheme="minorHAnsi"/>
          <w:sz w:val="28"/>
          <w:szCs w:val="28"/>
          <w:lang w:eastAsia="en-US"/>
        </w:rPr>
        <w:t xml:space="preserve"> по формуле:</w:t>
      </w:r>
    </w:p>
    <w:p w:rsidR="00E47966" w:rsidRDefault="00E47966" w:rsidP="00346331">
      <w:pPr>
        <w:autoSpaceDE w:val="0"/>
        <w:autoSpaceDN w:val="0"/>
        <w:adjustRightInd w:val="0"/>
        <w:jc w:val="center"/>
        <w:rPr>
          <w:rFonts w:eastAsiaTheme="minorHAnsi"/>
          <w:sz w:val="28"/>
          <w:szCs w:val="28"/>
          <w:lang w:eastAsia="en-US"/>
        </w:rPr>
      </w:pPr>
    </w:p>
    <w:p w:rsidR="00346331" w:rsidRDefault="00346331" w:rsidP="00346331">
      <w:pPr>
        <w:autoSpaceDE w:val="0"/>
        <w:autoSpaceDN w:val="0"/>
        <w:adjustRightInd w:val="0"/>
        <w:jc w:val="center"/>
        <w:rPr>
          <w:rFonts w:eastAsiaTheme="minorHAnsi"/>
          <w:sz w:val="28"/>
          <w:szCs w:val="28"/>
          <w:lang w:eastAsia="en-US"/>
        </w:rPr>
      </w:pPr>
      <w:r>
        <w:rPr>
          <w:rFonts w:eastAsiaTheme="minorHAnsi"/>
          <w:sz w:val="28"/>
          <w:szCs w:val="28"/>
          <w:lang w:eastAsia="en-US"/>
        </w:rPr>
        <w:t>О</w:t>
      </w:r>
      <w:r>
        <w:rPr>
          <w:rFonts w:eastAsiaTheme="minorHAnsi"/>
          <w:sz w:val="28"/>
          <w:szCs w:val="28"/>
          <w:vertAlign w:val="subscript"/>
          <w:lang w:eastAsia="en-US"/>
        </w:rPr>
        <w:t>пс</w:t>
      </w:r>
      <w:r>
        <w:rPr>
          <w:rFonts w:eastAsiaTheme="minorHAnsi"/>
          <w:sz w:val="28"/>
          <w:szCs w:val="28"/>
          <w:lang w:eastAsia="en-US"/>
        </w:rPr>
        <w:t xml:space="preserve"> = О</w:t>
      </w:r>
      <w:r>
        <w:rPr>
          <w:rFonts w:eastAsiaTheme="minorHAnsi"/>
          <w:sz w:val="28"/>
          <w:szCs w:val="28"/>
          <w:vertAlign w:val="subscript"/>
          <w:lang w:eastAsia="en-US"/>
        </w:rPr>
        <w:t>о</w:t>
      </w:r>
      <w:r>
        <w:rPr>
          <w:rFonts w:eastAsiaTheme="minorHAnsi"/>
          <w:sz w:val="28"/>
          <w:szCs w:val="28"/>
          <w:lang w:eastAsia="en-US"/>
        </w:rPr>
        <w:t xml:space="preserve"> x К,</w:t>
      </w:r>
    </w:p>
    <w:p w:rsidR="00346331" w:rsidRPr="00E47966" w:rsidRDefault="00346331" w:rsidP="00346331">
      <w:pPr>
        <w:autoSpaceDE w:val="0"/>
        <w:autoSpaceDN w:val="0"/>
        <w:adjustRightInd w:val="0"/>
        <w:jc w:val="both"/>
        <w:rPr>
          <w:rFonts w:eastAsiaTheme="minorHAnsi"/>
          <w:sz w:val="10"/>
          <w:szCs w:val="10"/>
          <w:lang w:eastAsia="en-US"/>
        </w:rPr>
      </w:pPr>
    </w:p>
    <w:p w:rsidR="00346331" w:rsidRDefault="00346331" w:rsidP="0034633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где:</w:t>
      </w:r>
    </w:p>
    <w:p w:rsidR="00346331" w:rsidRDefault="00346331" w:rsidP="00346331">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О</w:t>
      </w:r>
      <w:r>
        <w:rPr>
          <w:rFonts w:eastAsiaTheme="minorHAnsi"/>
          <w:sz w:val="28"/>
          <w:szCs w:val="28"/>
          <w:vertAlign w:val="subscript"/>
          <w:lang w:eastAsia="en-US"/>
        </w:rPr>
        <w:t>пс</w:t>
      </w:r>
      <w:r>
        <w:rPr>
          <w:rFonts w:eastAsiaTheme="minorHAnsi"/>
          <w:sz w:val="28"/>
          <w:szCs w:val="28"/>
          <w:lang w:eastAsia="en-US"/>
        </w:rPr>
        <w:t xml:space="preserve"> - объем предоставляемой Получателю субсидии Субсидии с округлением к ближайшему целому значению;</w:t>
      </w:r>
    </w:p>
    <w:p w:rsidR="00346331" w:rsidRDefault="00346331" w:rsidP="00346331">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О</w:t>
      </w:r>
      <w:r>
        <w:rPr>
          <w:rFonts w:eastAsiaTheme="minorHAnsi"/>
          <w:sz w:val="28"/>
          <w:szCs w:val="28"/>
          <w:vertAlign w:val="subscript"/>
          <w:lang w:eastAsia="en-US"/>
        </w:rPr>
        <w:t>о</w:t>
      </w:r>
      <w:r>
        <w:rPr>
          <w:rFonts w:eastAsiaTheme="minorHAnsi"/>
          <w:sz w:val="28"/>
          <w:szCs w:val="28"/>
          <w:lang w:eastAsia="en-US"/>
        </w:rPr>
        <w:t xml:space="preserve"> - объем Субсидии, указанной в Заяв</w:t>
      </w:r>
      <w:r w:rsidR="002F06D0">
        <w:rPr>
          <w:rFonts w:eastAsiaTheme="minorHAnsi"/>
          <w:sz w:val="28"/>
          <w:szCs w:val="28"/>
          <w:lang w:eastAsia="en-US"/>
        </w:rPr>
        <w:t>ке на предоставление</w:t>
      </w:r>
      <w:r>
        <w:rPr>
          <w:rFonts w:eastAsiaTheme="minorHAnsi"/>
          <w:sz w:val="28"/>
          <w:szCs w:val="28"/>
          <w:lang w:eastAsia="en-US"/>
        </w:rPr>
        <w:t xml:space="preserve"> субсидии и смете расходов Получателя субсидии на текущий финансовый год;</w:t>
      </w:r>
    </w:p>
    <w:p w:rsidR="00346331" w:rsidRDefault="00346331" w:rsidP="00346331">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К - корректирующий коэффициент.</w:t>
      </w:r>
    </w:p>
    <w:p w:rsidR="00346331" w:rsidRDefault="00346331" w:rsidP="00346331">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Корректирующий коэффициент применяется в случае, если объем Субсидий, заявленных </w:t>
      </w:r>
      <w:r w:rsidR="00605522">
        <w:rPr>
          <w:rFonts w:eastAsiaTheme="minorHAnsi"/>
          <w:sz w:val="28"/>
          <w:szCs w:val="28"/>
          <w:lang w:eastAsia="en-US"/>
        </w:rPr>
        <w:t>участниками отбора</w:t>
      </w:r>
      <w:r>
        <w:rPr>
          <w:rFonts w:eastAsiaTheme="minorHAnsi"/>
          <w:sz w:val="28"/>
          <w:szCs w:val="28"/>
          <w:lang w:eastAsia="en-US"/>
        </w:rPr>
        <w:t>, в отношении которых Комиссией принято решение о предоставлении Субсидии, превышает объем лимитов бюджетных обязательств, предусмотренных на указанные цели в бюджете города Твери на соответствующий финансовый год.</w:t>
      </w:r>
    </w:p>
    <w:p w:rsidR="00346331" w:rsidRPr="00E47966" w:rsidRDefault="00346331" w:rsidP="00E47966">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Корректирующий коэффициент определяется по формуле:</w:t>
      </w:r>
    </w:p>
    <w:p w:rsidR="00E47966" w:rsidRDefault="00E47966" w:rsidP="00E47966">
      <w:pPr>
        <w:autoSpaceDE w:val="0"/>
        <w:autoSpaceDN w:val="0"/>
        <w:adjustRightInd w:val="0"/>
        <w:jc w:val="center"/>
        <w:rPr>
          <w:rFonts w:eastAsiaTheme="minorHAnsi"/>
          <w:sz w:val="28"/>
          <w:szCs w:val="28"/>
          <w:lang w:eastAsia="en-US"/>
        </w:rPr>
      </w:pPr>
    </w:p>
    <w:p w:rsidR="00346331" w:rsidRPr="00E47966" w:rsidRDefault="00346331" w:rsidP="00E47966">
      <w:pPr>
        <w:autoSpaceDE w:val="0"/>
        <w:autoSpaceDN w:val="0"/>
        <w:adjustRightInd w:val="0"/>
        <w:jc w:val="center"/>
        <w:rPr>
          <w:rFonts w:eastAsiaTheme="minorHAnsi"/>
          <w:sz w:val="28"/>
          <w:szCs w:val="28"/>
          <w:lang w:eastAsia="en-US"/>
        </w:rPr>
      </w:pPr>
      <w:r>
        <w:rPr>
          <w:rFonts w:eastAsiaTheme="minorHAnsi"/>
          <w:sz w:val="28"/>
          <w:szCs w:val="28"/>
          <w:lang w:eastAsia="en-US"/>
        </w:rPr>
        <w:t>К = О</w:t>
      </w:r>
      <w:r>
        <w:rPr>
          <w:rFonts w:eastAsiaTheme="minorHAnsi"/>
          <w:sz w:val="28"/>
          <w:szCs w:val="28"/>
          <w:vertAlign w:val="subscript"/>
          <w:lang w:eastAsia="en-US"/>
        </w:rPr>
        <w:t>ба</w:t>
      </w:r>
      <w:r>
        <w:rPr>
          <w:rFonts w:eastAsiaTheme="minorHAnsi"/>
          <w:sz w:val="28"/>
          <w:szCs w:val="28"/>
          <w:lang w:eastAsia="en-US"/>
        </w:rPr>
        <w:t xml:space="preserve"> / О</w:t>
      </w:r>
      <w:r>
        <w:rPr>
          <w:rFonts w:eastAsiaTheme="minorHAnsi"/>
          <w:sz w:val="28"/>
          <w:szCs w:val="28"/>
          <w:vertAlign w:val="subscript"/>
          <w:lang w:eastAsia="en-US"/>
        </w:rPr>
        <w:t>зс</w:t>
      </w:r>
      <w:r>
        <w:rPr>
          <w:rFonts w:eastAsiaTheme="minorHAnsi"/>
          <w:sz w:val="28"/>
          <w:szCs w:val="28"/>
          <w:lang w:eastAsia="en-US"/>
        </w:rPr>
        <w:t>,</w:t>
      </w:r>
    </w:p>
    <w:p w:rsidR="00E47966" w:rsidRPr="00E47966" w:rsidRDefault="00E47966" w:rsidP="00E47966">
      <w:pPr>
        <w:autoSpaceDE w:val="0"/>
        <w:autoSpaceDN w:val="0"/>
        <w:adjustRightInd w:val="0"/>
        <w:ind w:firstLine="539"/>
        <w:jc w:val="both"/>
        <w:rPr>
          <w:rFonts w:eastAsiaTheme="minorHAnsi"/>
          <w:sz w:val="20"/>
          <w:szCs w:val="20"/>
          <w:lang w:eastAsia="en-US"/>
        </w:rPr>
      </w:pPr>
    </w:p>
    <w:p w:rsidR="00346331" w:rsidRDefault="00346331" w:rsidP="00E47966">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где:</w:t>
      </w:r>
    </w:p>
    <w:p w:rsidR="00E47966" w:rsidRPr="00E47966" w:rsidRDefault="00E47966" w:rsidP="00E47966">
      <w:pPr>
        <w:autoSpaceDE w:val="0"/>
        <w:autoSpaceDN w:val="0"/>
        <w:adjustRightInd w:val="0"/>
        <w:ind w:firstLine="539"/>
        <w:jc w:val="both"/>
        <w:rPr>
          <w:rFonts w:eastAsiaTheme="minorHAnsi"/>
          <w:sz w:val="10"/>
          <w:szCs w:val="10"/>
          <w:lang w:eastAsia="en-US"/>
        </w:rPr>
      </w:pPr>
    </w:p>
    <w:p w:rsidR="00346331" w:rsidRDefault="00346331" w:rsidP="00E47966">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О</w:t>
      </w:r>
      <w:r>
        <w:rPr>
          <w:rFonts w:eastAsiaTheme="minorHAnsi"/>
          <w:sz w:val="28"/>
          <w:szCs w:val="28"/>
          <w:vertAlign w:val="subscript"/>
          <w:lang w:eastAsia="en-US"/>
        </w:rPr>
        <w:t>ба</w:t>
      </w:r>
      <w:r>
        <w:rPr>
          <w:rFonts w:eastAsiaTheme="minorHAnsi"/>
          <w:sz w:val="28"/>
          <w:szCs w:val="28"/>
          <w:lang w:eastAsia="en-US"/>
        </w:rPr>
        <w:t xml:space="preserve"> - объем лимитов бюджетных обязательств, предусмотренных в бюджете города Твери на соответствующий финансовый год на цели предоставления Субсидии;</w:t>
      </w:r>
    </w:p>
    <w:p w:rsidR="006632E5" w:rsidRPr="00E47966" w:rsidRDefault="00346331" w:rsidP="00E47966">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О</w:t>
      </w:r>
      <w:r>
        <w:rPr>
          <w:rFonts w:eastAsiaTheme="minorHAnsi"/>
          <w:sz w:val="28"/>
          <w:szCs w:val="28"/>
          <w:vertAlign w:val="subscript"/>
          <w:lang w:eastAsia="en-US"/>
        </w:rPr>
        <w:t>зс</w:t>
      </w:r>
      <w:r>
        <w:rPr>
          <w:rFonts w:eastAsiaTheme="minorHAnsi"/>
          <w:sz w:val="28"/>
          <w:szCs w:val="28"/>
          <w:lang w:eastAsia="en-US"/>
        </w:rPr>
        <w:t xml:space="preserve"> - общий объем Субсидий, заявленных Получателями субсидии, в отношении которых принято решение о предоставлении Субсидий.</w:t>
      </w:r>
    </w:p>
    <w:p w:rsidR="00E47966" w:rsidRPr="00E47966" w:rsidRDefault="00E47966" w:rsidP="006632E5">
      <w:pPr>
        <w:autoSpaceDE w:val="0"/>
        <w:autoSpaceDN w:val="0"/>
        <w:adjustRightInd w:val="0"/>
        <w:ind w:firstLine="539"/>
        <w:jc w:val="both"/>
        <w:rPr>
          <w:rFonts w:eastAsiaTheme="minorHAnsi"/>
          <w:sz w:val="10"/>
          <w:szCs w:val="10"/>
          <w:lang w:eastAsia="en-US"/>
        </w:rPr>
      </w:pPr>
    </w:p>
    <w:p w:rsidR="00191314" w:rsidRPr="0034401D" w:rsidRDefault="00191314" w:rsidP="00416877">
      <w:pPr>
        <w:pStyle w:val="ConsPlusNormal"/>
        <w:ind w:firstLine="709"/>
        <w:jc w:val="both"/>
        <w:rPr>
          <w:sz w:val="28"/>
          <w:szCs w:val="28"/>
        </w:rPr>
      </w:pPr>
      <w:bookmarkStart w:id="7" w:name="P163"/>
      <w:bookmarkEnd w:id="7"/>
      <w:r w:rsidRPr="0034401D">
        <w:rPr>
          <w:sz w:val="28"/>
          <w:szCs w:val="28"/>
        </w:rPr>
        <w:t>3.12. Результатами предоставления субсидии являются</w:t>
      </w:r>
      <w:r w:rsidRPr="0034401D">
        <w:rPr>
          <w:rFonts w:eastAsiaTheme="minorHAnsi"/>
          <w:sz w:val="28"/>
          <w:szCs w:val="28"/>
          <w:lang w:eastAsia="en-US"/>
        </w:rPr>
        <w:t>:</w:t>
      </w:r>
    </w:p>
    <w:p w:rsidR="00191314" w:rsidRPr="0034401D" w:rsidRDefault="00191314" w:rsidP="00416877">
      <w:pPr>
        <w:pStyle w:val="ConsPlusNormal"/>
        <w:ind w:firstLine="709"/>
        <w:jc w:val="both"/>
        <w:rPr>
          <w:sz w:val="28"/>
          <w:szCs w:val="28"/>
        </w:rPr>
      </w:pPr>
      <w:r w:rsidRPr="0034401D">
        <w:rPr>
          <w:sz w:val="28"/>
          <w:szCs w:val="28"/>
        </w:rPr>
        <w:t>1) реализация Получателями субсидии мероприятий, проводимых в целях решения уставных задач Получателей субсидии на территории города Твери;</w:t>
      </w:r>
    </w:p>
    <w:p w:rsidR="00191314" w:rsidRPr="0034401D" w:rsidRDefault="00191314" w:rsidP="00416877">
      <w:pPr>
        <w:pStyle w:val="ConsPlusNormal"/>
        <w:ind w:firstLine="709"/>
        <w:jc w:val="both"/>
        <w:rPr>
          <w:sz w:val="28"/>
          <w:szCs w:val="28"/>
        </w:rPr>
      </w:pPr>
      <w:r w:rsidRPr="0034401D">
        <w:rPr>
          <w:sz w:val="28"/>
          <w:szCs w:val="28"/>
        </w:rPr>
        <w:t>2) обеспечение инвалидам и ветеранам равных с другими гражданам возможностей для участия в жизни общества;</w:t>
      </w:r>
    </w:p>
    <w:p w:rsidR="00191314" w:rsidRPr="0034401D" w:rsidRDefault="00191314" w:rsidP="00416877">
      <w:pPr>
        <w:pStyle w:val="ConsPlusNormal"/>
        <w:ind w:firstLine="709"/>
        <w:jc w:val="both"/>
        <w:rPr>
          <w:sz w:val="28"/>
          <w:szCs w:val="28"/>
        </w:rPr>
      </w:pPr>
      <w:r w:rsidRPr="0034401D">
        <w:rPr>
          <w:sz w:val="28"/>
          <w:szCs w:val="28"/>
        </w:rPr>
        <w:t>3) вовлечение ветеранов в активную работу по патриотическому воспитанию молодежи, расширение форм и способов наставничества;</w:t>
      </w:r>
    </w:p>
    <w:p w:rsidR="00191314" w:rsidRPr="0034401D" w:rsidRDefault="00191314" w:rsidP="00416877">
      <w:pPr>
        <w:pStyle w:val="ConsPlusNormal"/>
        <w:ind w:firstLine="709"/>
        <w:jc w:val="both"/>
        <w:rPr>
          <w:sz w:val="28"/>
          <w:szCs w:val="28"/>
        </w:rPr>
      </w:pPr>
      <w:r w:rsidRPr="0034401D">
        <w:rPr>
          <w:sz w:val="28"/>
          <w:szCs w:val="28"/>
        </w:rPr>
        <w:t>4) реализация мероприятий, направленных на интеграцию инвалидов в общество;</w:t>
      </w:r>
    </w:p>
    <w:p w:rsidR="00191314" w:rsidRDefault="00191314" w:rsidP="00416877">
      <w:pPr>
        <w:pStyle w:val="ConsPlusNormal"/>
        <w:ind w:firstLine="709"/>
        <w:jc w:val="both"/>
        <w:rPr>
          <w:sz w:val="28"/>
          <w:szCs w:val="28"/>
        </w:rPr>
      </w:pPr>
      <w:r w:rsidRPr="0034401D">
        <w:rPr>
          <w:sz w:val="28"/>
          <w:szCs w:val="28"/>
        </w:rPr>
        <w:t>5) обеспечение участия инвалидов и ветеранов города Твери в социально значимых мероприятиях.</w:t>
      </w:r>
    </w:p>
    <w:p w:rsidR="002F06D0" w:rsidRPr="002F06D0" w:rsidRDefault="002F06D0" w:rsidP="002F06D0">
      <w:pPr>
        <w:pStyle w:val="ConsPlusNormal"/>
        <w:ind w:firstLine="709"/>
        <w:jc w:val="both"/>
        <w:rPr>
          <w:sz w:val="28"/>
          <w:szCs w:val="28"/>
        </w:rPr>
      </w:pPr>
      <w:r w:rsidRPr="002F06D0">
        <w:rPr>
          <w:sz w:val="28"/>
          <w:szCs w:val="28"/>
        </w:rPr>
        <w:t xml:space="preserve">Конкретные показатели, необходимые для достижения результатов </w:t>
      </w:r>
      <w:r w:rsidRPr="002F06D0">
        <w:rPr>
          <w:sz w:val="28"/>
          <w:szCs w:val="28"/>
        </w:rPr>
        <w:lastRenderedPageBreak/>
        <w:t>предоставления Субсидии устанавливаются в Соглашении.</w:t>
      </w:r>
    </w:p>
    <w:p w:rsidR="00E0470C" w:rsidRDefault="00D1527A" w:rsidP="00D1527A">
      <w:pPr>
        <w:pStyle w:val="ConsPlusNormal"/>
        <w:ind w:firstLine="709"/>
        <w:jc w:val="both"/>
        <w:rPr>
          <w:sz w:val="28"/>
          <w:szCs w:val="28"/>
        </w:rPr>
      </w:pPr>
      <w:r w:rsidRPr="002F06D0">
        <w:rPr>
          <w:sz w:val="28"/>
          <w:szCs w:val="28"/>
        </w:rPr>
        <w:t>3.1</w:t>
      </w:r>
      <w:r w:rsidR="00DE6D83" w:rsidRPr="002F06D0">
        <w:rPr>
          <w:sz w:val="28"/>
          <w:szCs w:val="28"/>
        </w:rPr>
        <w:t>3</w:t>
      </w:r>
      <w:r w:rsidRPr="002F06D0">
        <w:rPr>
          <w:sz w:val="28"/>
          <w:szCs w:val="28"/>
        </w:rPr>
        <w:t>.</w:t>
      </w:r>
      <w:r w:rsidRPr="002F06D0">
        <w:rPr>
          <w:sz w:val="28"/>
          <w:szCs w:val="28"/>
        </w:rPr>
        <w:tab/>
      </w:r>
      <w:r w:rsidR="00E0470C" w:rsidRPr="002F06D0">
        <w:rPr>
          <w:sz w:val="28"/>
          <w:szCs w:val="28"/>
        </w:rPr>
        <w:t>Контроль за исполнением показателей результативности предоставления Субсидии осуществляется в течение текущего финансового года</w:t>
      </w:r>
      <w:r w:rsidR="00DE6D83" w:rsidRPr="002F06D0">
        <w:rPr>
          <w:rFonts w:eastAsiaTheme="minorHAnsi"/>
          <w:sz w:val="28"/>
          <w:szCs w:val="28"/>
          <w:lang w:eastAsia="en-US"/>
        </w:rPr>
        <w:t xml:space="preserve">, </w:t>
      </w:r>
      <w:r w:rsidR="00DE6D83" w:rsidRPr="002F06D0">
        <w:rPr>
          <w:sz w:val="28"/>
          <w:szCs w:val="28"/>
        </w:rPr>
        <w:t>в котором предоставлена Субсидия</w:t>
      </w:r>
      <w:r w:rsidR="00E0470C" w:rsidRPr="002F06D0">
        <w:rPr>
          <w:sz w:val="28"/>
          <w:szCs w:val="28"/>
        </w:rPr>
        <w:t>.</w:t>
      </w:r>
    </w:p>
    <w:p w:rsidR="00DC2BD5" w:rsidRPr="006632E5" w:rsidRDefault="006632E5" w:rsidP="00A973C9">
      <w:pPr>
        <w:pStyle w:val="ConsPlusNormal"/>
        <w:ind w:firstLine="709"/>
        <w:jc w:val="both"/>
        <w:rPr>
          <w:sz w:val="28"/>
          <w:szCs w:val="28"/>
        </w:rPr>
      </w:pPr>
      <w:r>
        <w:rPr>
          <w:sz w:val="28"/>
          <w:szCs w:val="28"/>
        </w:rPr>
        <w:t>3.1</w:t>
      </w:r>
      <w:r w:rsidR="00DE6D83">
        <w:rPr>
          <w:sz w:val="28"/>
          <w:szCs w:val="28"/>
        </w:rPr>
        <w:t>4</w:t>
      </w:r>
      <w:r>
        <w:rPr>
          <w:sz w:val="28"/>
          <w:szCs w:val="28"/>
        </w:rPr>
        <w:t xml:space="preserve">. </w:t>
      </w:r>
      <w:r w:rsidR="00DC2BD5">
        <w:rPr>
          <w:rFonts w:eastAsiaTheme="minorHAnsi"/>
          <w:sz w:val="28"/>
          <w:szCs w:val="28"/>
          <w:lang w:eastAsia="en-US"/>
        </w:rPr>
        <w:t>Предоставление Субсидии Получателю субсидии осуществляется на основании заключенного Соглашения путем перечисления денежных средств на расчетный счет или корреспондентский счет, открытый Получателем субсидии в учреждениях Центрального банка Российской Федерации или кредитных организациях, в два этапа, а именно:</w:t>
      </w:r>
    </w:p>
    <w:p w:rsidR="00DC2BD5" w:rsidRDefault="00742CCE" w:rsidP="00D96DD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w:t>
      </w:r>
      <w:r w:rsidR="00DE6D83">
        <w:rPr>
          <w:rFonts w:eastAsiaTheme="minorHAnsi"/>
          <w:sz w:val="28"/>
          <w:szCs w:val="28"/>
          <w:lang w:eastAsia="en-US"/>
        </w:rPr>
        <w:t>д</w:t>
      </w:r>
      <w:r w:rsidR="00DC2BD5">
        <w:rPr>
          <w:rFonts w:eastAsiaTheme="minorHAnsi"/>
          <w:sz w:val="28"/>
          <w:szCs w:val="28"/>
          <w:lang w:eastAsia="en-US"/>
        </w:rPr>
        <w:t xml:space="preserve">енежные средства в размере 50% от суммы, указанной в Соглашении, </w:t>
      </w:r>
      <w:r w:rsidR="009157E0">
        <w:rPr>
          <w:rFonts w:eastAsiaTheme="minorHAnsi"/>
          <w:sz w:val="28"/>
          <w:szCs w:val="28"/>
          <w:lang w:eastAsia="en-US"/>
        </w:rPr>
        <w:t>перечисляются не</w:t>
      </w:r>
      <w:r w:rsidR="00DC2BD5">
        <w:rPr>
          <w:rFonts w:eastAsiaTheme="minorHAnsi"/>
          <w:sz w:val="28"/>
          <w:szCs w:val="28"/>
          <w:lang w:eastAsia="en-US"/>
        </w:rPr>
        <w:t xml:space="preserve"> позднее </w:t>
      </w:r>
      <w:r w:rsidR="006421CF">
        <w:rPr>
          <w:rFonts w:eastAsiaTheme="minorHAnsi"/>
          <w:sz w:val="28"/>
          <w:szCs w:val="28"/>
          <w:lang w:eastAsia="en-US"/>
        </w:rPr>
        <w:t>10-го рабочего дня, следующего за</w:t>
      </w:r>
      <w:r w:rsidR="00DC2BD5">
        <w:rPr>
          <w:rFonts w:eastAsiaTheme="minorHAnsi"/>
          <w:sz w:val="28"/>
          <w:szCs w:val="28"/>
          <w:lang w:eastAsia="en-US"/>
        </w:rPr>
        <w:t xml:space="preserve"> дн</w:t>
      </w:r>
      <w:r>
        <w:rPr>
          <w:rFonts w:eastAsiaTheme="minorHAnsi"/>
          <w:sz w:val="28"/>
          <w:szCs w:val="28"/>
          <w:lang w:eastAsia="en-US"/>
        </w:rPr>
        <w:t>е</w:t>
      </w:r>
      <w:r w:rsidR="006421CF">
        <w:rPr>
          <w:rFonts w:eastAsiaTheme="minorHAnsi"/>
          <w:sz w:val="28"/>
          <w:szCs w:val="28"/>
          <w:lang w:eastAsia="en-US"/>
        </w:rPr>
        <w:t>м</w:t>
      </w:r>
      <w:r>
        <w:rPr>
          <w:rFonts w:eastAsiaTheme="minorHAnsi"/>
          <w:sz w:val="28"/>
          <w:szCs w:val="28"/>
          <w:lang w:eastAsia="en-US"/>
        </w:rPr>
        <w:t xml:space="preserve"> </w:t>
      </w:r>
      <w:r w:rsidR="006421CF">
        <w:rPr>
          <w:rFonts w:eastAsiaTheme="minorHAnsi"/>
          <w:sz w:val="28"/>
          <w:szCs w:val="28"/>
          <w:lang w:eastAsia="en-US"/>
        </w:rPr>
        <w:t xml:space="preserve">вступления в силу постановления Администрации города </w:t>
      </w:r>
      <w:r w:rsidR="003C4F27">
        <w:rPr>
          <w:rFonts w:eastAsiaTheme="minorHAnsi"/>
          <w:sz w:val="28"/>
          <w:szCs w:val="28"/>
          <w:lang w:eastAsia="en-US"/>
        </w:rPr>
        <w:t>Твери о</w:t>
      </w:r>
      <w:r w:rsidR="006421CF">
        <w:rPr>
          <w:rFonts w:eastAsiaTheme="minorHAnsi"/>
          <w:sz w:val="28"/>
          <w:szCs w:val="28"/>
          <w:lang w:eastAsia="en-US"/>
        </w:rPr>
        <w:t xml:space="preserve"> предоставлении Субсидии;</w:t>
      </w:r>
    </w:p>
    <w:p w:rsidR="00DC2BD5" w:rsidRDefault="00742CCE" w:rsidP="00D96DD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w:t>
      </w:r>
      <w:r w:rsidR="00F17262">
        <w:rPr>
          <w:rFonts w:eastAsia="Calibri"/>
          <w:sz w:val="28"/>
          <w:szCs w:val="28"/>
          <w:lang w:eastAsia="en-US"/>
        </w:rPr>
        <w:t xml:space="preserve">денежные средства в размере оставшейся суммы от указанной суммы в Соглашении перечисляются </w:t>
      </w:r>
      <w:r w:rsidR="00DC2BD5">
        <w:rPr>
          <w:rFonts w:eastAsiaTheme="minorHAnsi"/>
          <w:sz w:val="28"/>
          <w:szCs w:val="28"/>
          <w:lang w:eastAsia="en-US"/>
        </w:rPr>
        <w:t>не позднее 1</w:t>
      </w:r>
      <w:r w:rsidR="006421CF">
        <w:rPr>
          <w:rFonts w:eastAsiaTheme="minorHAnsi"/>
          <w:sz w:val="28"/>
          <w:szCs w:val="28"/>
          <w:lang w:eastAsia="en-US"/>
        </w:rPr>
        <w:t>0</w:t>
      </w:r>
      <w:r w:rsidR="00DC2BD5">
        <w:rPr>
          <w:rFonts w:eastAsiaTheme="minorHAnsi"/>
          <w:sz w:val="28"/>
          <w:szCs w:val="28"/>
          <w:lang w:eastAsia="en-US"/>
        </w:rPr>
        <w:t xml:space="preserve"> рабочих дней со дня принятия соответствующего решения Учреждением по результатам представленного отчета об использовании финансовых средств по форме, указанной в Соглашении, в сроки, установленные </w:t>
      </w:r>
      <w:r w:rsidR="004C284B">
        <w:rPr>
          <w:rFonts w:eastAsiaTheme="minorHAnsi"/>
          <w:sz w:val="28"/>
          <w:szCs w:val="28"/>
          <w:lang w:eastAsia="en-US"/>
        </w:rPr>
        <w:t>Соглашением</w:t>
      </w:r>
      <w:r w:rsidR="00DC2BD5">
        <w:rPr>
          <w:rFonts w:eastAsiaTheme="minorHAnsi"/>
          <w:sz w:val="28"/>
          <w:szCs w:val="28"/>
          <w:lang w:eastAsia="en-US"/>
        </w:rPr>
        <w:t>.</w:t>
      </w:r>
    </w:p>
    <w:p w:rsidR="00416877" w:rsidRDefault="000731A7" w:rsidP="0041687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Pr="005A29BC">
        <w:rPr>
          <w:rFonts w:eastAsiaTheme="minorHAnsi"/>
          <w:sz w:val="28"/>
          <w:szCs w:val="28"/>
          <w:lang w:eastAsia="en-US"/>
        </w:rPr>
        <w:t>3.1</w:t>
      </w:r>
      <w:r>
        <w:rPr>
          <w:rFonts w:eastAsiaTheme="minorHAnsi"/>
          <w:sz w:val="28"/>
          <w:szCs w:val="28"/>
          <w:lang w:eastAsia="en-US"/>
        </w:rPr>
        <w:t>5</w:t>
      </w:r>
      <w:r w:rsidRPr="005A29BC">
        <w:rPr>
          <w:rFonts w:eastAsiaTheme="minorHAnsi"/>
          <w:sz w:val="28"/>
          <w:szCs w:val="28"/>
          <w:lang w:eastAsia="en-US"/>
        </w:rPr>
        <w:t>. Сроки использования Получателем субсидии</w:t>
      </w:r>
      <w:r>
        <w:rPr>
          <w:rFonts w:eastAsiaTheme="minorHAnsi"/>
          <w:sz w:val="28"/>
          <w:szCs w:val="28"/>
          <w:lang w:eastAsia="en-US"/>
        </w:rPr>
        <w:t xml:space="preserve"> Субсидии</w:t>
      </w:r>
      <w:r w:rsidRPr="005A29BC">
        <w:rPr>
          <w:rFonts w:eastAsiaTheme="minorHAnsi"/>
          <w:sz w:val="28"/>
          <w:szCs w:val="28"/>
          <w:lang w:eastAsia="en-US"/>
        </w:rPr>
        <w:t xml:space="preserve"> ограничиваются финансовым годом, в котором предоставлена Субсидия.</w:t>
      </w:r>
    </w:p>
    <w:p w:rsidR="000731A7" w:rsidRPr="00416877" w:rsidRDefault="000731A7" w:rsidP="00416877">
      <w:pPr>
        <w:autoSpaceDE w:val="0"/>
        <w:autoSpaceDN w:val="0"/>
        <w:adjustRightInd w:val="0"/>
        <w:ind w:firstLine="709"/>
        <w:jc w:val="both"/>
        <w:rPr>
          <w:rFonts w:eastAsiaTheme="minorHAnsi"/>
          <w:sz w:val="28"/>
          <w:szCs w:val="28"/>
          <w:lang w:eastAsia="en-US"/>
        </w:rPr>
      </w:pPr>
      <w:r w:rsidRPr="008369FF">
        <w:rPr>
          <w:sz w:val="28"/>
          <w:szCs w:val="28"/>
        </w:rPr>
        <w:t>3.1</w:t>
      </w:r>
      <w:r>
        <w:rPr>
          <w:sz w:val="28"/>
          <w:szCs w:val="28"/>
        </w:rPr>
        <w:t>6</w:t>
      </w:r>
      <w:r w:rsidRPr="008369FF">
        <w:rPr>
          <w:sz w:val="28"/>
          <w:szCs w:val="28"/>
        </w:rPr>
        <w:t>. В случае нарушения Получателем субсидии установленных при предоставлении Субсидии условий, целей и порядка их предоставления, выявленного по фактам проверок, проведенных Учреждением и органами муниципального финансового контроля, а также в случае недостижения Получателем субсидии значений результатов и показателей, указанных в Соглашении (при установлении таких показателей)</w:t>
      </w:r>
      <w:r w:rsidR="0034401D">
        <w:rPr>
          <w:sz w:val="28"/>
          <w:szCs w:val="28"/>
        </w:rPr>
        <w:t>,</w:t>
      </w:r>
      <w:r w:rsidRPr="008369FF">
        <w:rPr>
          <w:sz w:val="28"/>
          <w:szCs w:val="28"/>
        </w:rPr>
        <w:t xml:space="preserve"> Субсидия подлежит возврату в бюджет города Твери.</w:t>
      </w:r>
    </w:p>
    <w:p w:rsidR="000731A7" w:rsidRPr="008369FF" w:rsidRDefault="000731A7" w:rsidP="000731A7">
      <w:pPr>
        <w:autoSpaceDE w:val="0"/>
        <w:autoSpaceDN w:val="0"/>
        <w:adjustRightInd w:val="0"/>
        <w:ind w:firstLine="709"/>
        <w:jc w:val="both"/>
        <w:rPr>
          <w:sz w:val="28"/>
          <w:szCs w:val="28"/>
        </w:rPr>
      </w:pPr>
      <w:r w:rsidRPr="008369FF">
        <w:rPr>
          <w:sz w:val="28"/>
          <w:szCs w:val="28"/>
        </w:rPr>
        <w:t>3.1</w:t>
      </w:r>
      <w:r>
        <w:rPr>
          <w:sz w:val="28"/>
          <w:szCs w:val="28"/>
        </w:rPr>
        <w:t>7</w:t>
      </w:r>
      <w:r w:rsidRPr="008369FF">
        <w:rPr>
          <w:sz w:val="28"/>
          <w:szCs w:val="28"/>
        </w:rPr>
        <w:t>. Факт нарушения условий, целей, порядка предоставления Субсидии, а также факт недостижения Получателем субсидии значений результатов и показателей, указанных в Соглашении (при установлении таких показателей)</w:t>
      </w:r>
      <w:r w:rsidR="0034401D">
        <w:rPr>
          <w:sz w:val="28"/>
          <w:szCs w:val="28"/>
        </w:rPr>
        <w:t>,</w:t>
      </w:r>
      <w:r w:rsidRPr="008369FF">
        <w:rPr>
          <w:sz w:val="28"/>
          <w:szCs w:val="28"/>
        </w:rPr>
        <w:t xml:space="preserve"> отражается Учреждением в акте проверки. </w:t>
      </w:r>
    </w:p>
    <w:p w:rsidR="000731A7" w:rsidRPr="008369FF" w:rsidRDefault="000731A7" w:rsidP="000731A7">
      <w:pPr>
        <w:autoSpaceDE w:val="0"/>
        <w:autoSpaceDN w:val="0"/>
        <w:adjustRightInd w:val="0"/>
        <w:ind w:firstLine="709"/>
        <w:jc w:val="both"/>
        <w:rPr>
          <w:sz w:val="28"/>
          <w:szCs w:val="28"/>
        </w:rPr>
      </w:pPr>
      <w:r w:rsidRPr="008369FF">
        <w:rPr>
          <w:sz w:val="28"/>
          <w:szCs w:val="28"/>
        </w:rPr>
        <w:t xml:space="preserve">Акт проверки составляется Учреждением в течение 10 рабочих дней с </w:t>
      </w:r>
      <w:r>
        <w:rPr>
          <w:sz w:val="28"/>
          <w:szCs w:val="28"/>
        </w:rPr>
        <w:t>даты окончания проведения проверки</w:t>
      </w:r>
      <w:r w:rsidRPr="008369FF">
        <w:rPr>
          <w:sz w:val="28"/>
          <w:szCs w:val="28"/>
        </w:rPr>
        <w:t xml:space="preserve">. </w:t>
      </w:r>
    </w:p>
    <w:p w:rsidR="000731A7" w:rsidRPr="008369FF" w:rsidRDefault="000731A7" w:rsidP="000731A7">
      <w:pPr>
        <w:autoSpaceDE w:val="0"/>
        <w:autoSpaceDN w:val="0"/>
        <w:adjustRightInd w:val="0"/>
        <w:ind w:firstLine="709"/>
        <w:jc w:val="both"/>
        <w:rPr>
          <w:sz w:val="28"/>
          <w:szCs w:val="28"/>
        </w:rPr>
      </w:pPr>
      <w:r w:rsidRPr="008369FF">
        <w:rPr>
          <w:sz w:val="28"/>
          <w:szCs w:val="28"/>
        </w:rPr>
        <w:t>3.1</w:t>
      </w:r>
      <w:r>
        <w:rPr>
          <w:sz w:val="28"/>
          <w:szCs w:val="28"/>
        </w:rPr>
        <w:t>8</w:t>
      </w:r>
      <w:r w:rsidRPr="008369FF">
        <w:rPr>
          <w:sz w:val="28"/>
          <w:szCs w:val="28"/>
        </w:rPr>
        <w:t>. Учреждение в течение 10 рабочих дней со дня составления акта проверки доводит до сведения Получателя субсидии акт проверки и направляет Получателю субсидии требование о возврате Субсидии в бюджет города Твери.</w:t>
      </w:r>
    </w:p>
    <w:p w:rsidR="000731A7" w:rsidRPr="008369FF" w:rsidRDefault="000731A7" w:rsidP="000731A7">
      <w:pPr>
        <w:autoSpaceDE w:val="0"/>
        <w:autoSpaceDN w:val="0"/>
        <w:adjustRightInd w:val="0"/>
        <w:ind w:firstLine="567"/>
        <w:jc w:val="both"/>
        <w:rPr>
          <w:sz w:val="28"/>
          <w:szCs w:val="28"/>
        </w:rPr>
      </w:pPr>
      <w:r>
        <w:rPr>
          <w:sz w:val="28"/>
          <w:szCs w:val="28"/>
        </w:rPr>
        <w:t xml:space="preserve">  </w:t>
      </w:r>
      <w:r w:rsidRPr="008369FF">
        <w:rPr>
          <w:sz w:val="28"/>
          <w:szCs w:val="28"/>
        </w:rPr>
        <w:t>3.</w:t>
      </w:r>
      <w:r>
        <w:rPr>
          <w:sz w:val="28"/>
          <w:szCs w:val="28"/>
        </w:rPr>
        <w:t>19</w:t>
      </w:r>
      <w:r w:rsidRPr="008369FF">
        <w:rPr>
          <w:sz w:val="28"/>
          <w:szCs w:val="28"/>
        </w:rPr>
        <w:t>. Возврат денежных средств осуществляется Получателем субсидии в течение 7 рабочих дней с даты доведения до сведения Получателя субсидии требования о возврате Субсидии.</w:t>
      </w:r>
    </w:p>
    <w:p w:rsidR="000731A7" w:rsidRPr="008369FF" w:rsidRDefault="000731A7" w:rsidP="000731A7">
      <w:pPr>
        <w:autoSpaceDE w:val="0"/>
        <w:autoSpaceDN w:val="0"/>
        <w:adjustRightInd w:val="0"/>
        <w:ind w:firstLine="567"/>
        <w:jc w:val="both"/>
        <w:rPr>
          <w:sz w:val="28"/>
          <w:szCs w:val="28"/>
        </w:rPr>
      </w:pPr>
      <w:r>
        <w:rPr>
          <w:sz w:val="28"/>
          <w:szCs w:val="28"/>
        </w:rPr>
        <w:t xml:space="preserve">  3.20</w:t>
      </w:r>
      <w:r w:rsidRPr="008369FF">
        <w:rPr>
          <w:sz w:val="28"/>
          <w:szCs w:val="28"/>
        </w:rPr>
        <w:t>. В случае отказа Получателя субсидии возвратить Субсидию Учреждение взыскивает Субсидию в судебном порядке.</w:t>
      </w:r>
    </w:p>
    <w:p w:rsidR="00FB52C2" w:rsidRDefault="00FB52C2" w:rsidP="00F17262">
      <w:pPr>
        <w:pStyle w:val="ConsPlusNormal"/>
        <w:jc w:val="center"/>
        <w:rPr>
          <w:sz w:val="28"/>
          <w:szCs w:val="28"/>
        </w:rPr>
      </w:pPr>
    </w:p>
    <w:p w:rsidR="000731A7" w:rsidRPr="005A29BC" w:rsidRDefault="000731A7" w:rsidP="000731A7">
      <w:pPr>
        <w:pStyle w:val="ConsPlusNormal"/>
        <w:jc w:val="center"/>
        <w:rPr>
          <w:sz w:val="28"/>
          <w:szCs w:val="28"/>
        </w:rPr>
      </w:pPr>
      <w:r>
        <w:rPr>
          <w:sz w:val="28"/>
          <w:szCs w:val="28"/>
        </w:rPr>
        <w:t>4</w:t>
      </w:r>
      <w:r w:rsidRPr="005A29BC">
        <w:rPr>
          <w:sz w:val="28"/>
          <w:szCs w:val="28"/>
        </w:rPr>
        <w:t>. Требования к отчетности</w:t>
      </w:r>
    </w:p>
    <w:p w:rsidR="000731A7" w:rsidRPr="005A29BC" w:rsidRDefault="000731A7" w:rsidP="000731A7">
      <w:pPr>
        <w:pStyle w:val="ConsPlusNormal"/>
        <w:rPr>
          <w:sz w:val="28"/>
          <w:szCs w:val="28"/>
        </w:rPr>
      </w:pPr>
    </w:p>
    <w:p w:rsidR="000731A7" w:rsidRPr="005A29BC" w:rsidRDefault="000731A7" w:rsidP="000731A7">
      <w:pPr>
        <w:adjustRightInd w:val="0"/>
        <w:jc w:val="both"/>
        <w:rPr>
          <w:rFonts w:eastAsiaTheme="minorHAnsi"/>
          <w:sz w:val="28"/>
          <w:szCs w:val="28"/>
          <w:lang w:eastAsia="en-US"/>
        </w:rPr>
      </w:pPr>
      <w:r w:rsidRPr="005A29BC">
        <w:rPr>
          <w:sz w:val="28"/>
          <w:szCs w:val="28"/>
        </w:rPr>
        <w:t xml:space="preserve">           4.1. Учреждение </w:t>
      </w:r>
      <w:r w:rsidRPr="005A29BC">
        <w:rPr>
          <w:rFonts w:eastAsiaTheme="minorHAnsi"/>
          <w:sz w:val="28"/>
          <w:szCs w:val="28"/>
          <w:lang w:eastAsia="en-US"/>
        </w:rPr>
        <w:t>устанавливает в Соглашении порядок, сроки представления Получателями субсидии отчетности об осуществлении расходов</w:t>
      </w:r>
      <w:r w:rsidR="0034401D">
        <w:rPr>
          <w:rFonts w:eastAsiaTheme="minorHAnsi"/>
          <w:sz w:val="28"/>
          <w:szCs w:val="28"/>
          <w:lang w:eastAsia="en-US"/>
        </w:rPr>
        <w:t>,</w:t>
      </w:r>
      <w:r w:rsidRPr="005A29BC">
        <w:rPr>
          <w:rFonts w:eastAsiaTheme="minorHAnsi"/>
          <w:sz w:val="28"/>
          <w:szCs w:val="28"/>
          <w:lang w:eastAsia="en-US"/>
        </w:rPr>
        <w:t xml:space="preserve"> </w:t>
      </w:r>
      <w:r w:rsidRPr="005A29BC">
        <w:rPr>
          <w:rFonts w:eastAsiaTheme="minorHAnsi"/>
          <w:sz w:val="28"/>
          <w:szCs w:val="28"/>
          <w:lang w:eastAsia="en-US"/>
        </w:rPr>
        <w:lastRenderedPageBreak/>
        <w:t xml:space="preserve">источником финансового обеспечения которых является Субсидия, по формам, </w:t>
      </w:r>
      <w:r w:rsidR="009B13C6" w:rsidRPr="005A29BC">
        <w:rPr>
          <w:rFonts w:eastAsiaTheme="minorHAnsi"/>
          <w:sz w:val="28"/>
          <w:szCs w:val="28"/>
          <w:lang w:eastAsia="en-US"/>
        </w:rPr>
        <w:t>определ</w:t>
      </w:r>
      <w:r w:rsidR="00520B01">
        <w:rPr>
          <w:rFonts w:eastAsiaTheme="minorHAnsi"/>
          <w:sz w:val="28"/>
          <w:szCs w:val="28"/>
          <w:lang w:eastAsia="en-US"/>
        </w:rPr>
        <w:t>е</w:t>
      </w:r>
      <w:r w:rsidR="009B13C6" w:rsidRPr="005A29BC">
        <w:rPr>
          <w:rFonts w:eastAsiaTheme="minorHAnsi"/>
          <w:sz w:val="28"/>
          <w:szCs w:val="28"/>
          <w:lang w:eastAsia="en-US"/>
        </w:rPr>
        <w:t>нным</w:t>
      </w:r>
      <w:r w:rsidRPr="005A29BC">
        <w:rPr>
          <w:rFonts w:eastAsiaTheme="minorHAnsi"/>
          <w:sz w:val="28"/>
          <w:szCs w:val="28"/>
          <w:lang w:eastAsia="en-US"/>
        </w:rPr>
        <w:t xml:space="preserve"> типовыми формами соглашений, установленными департаментом финансов администрации города Твери.</w:t>
      </w:r>
    </w:p>
    <w:p w:rsidR="000731A7" w:rsidRPr="005A29BC" w:rsidRDefault="000731A7" w:rsidP="00E1475C">
      <w:pPr>
        <w:autoSpaceDE w:val="0"/>
        <w:autoSpaceDN w:val="0"/>
        <w:adjustRightInd w:val="0"/>
        <w:ind w:firstLine="709"/>
        <w:jc w:val="both"/>
        <w:rPr>
          <w:sz w:val="28"/>
          <w:szCs w:val="28"/>
        </w:rPr>
      </w:pPr>
      <w:r w:rsidRPr="005A29BC">
        <w:rPr>
          <w:sz w:val="28"/>
          <w:szCs w:val="28"/>
        </w:rPr>
        <w:t>Учреждение имеет право устанавливать в Соглашении сроки и формы представления Получателями субс</w:t>
      </w:r>
      <w:r w:rsidR="00E1475C">
        <w:rPr>
          <w:sz w:val="28"/>
          <w:szCs w:val="28"/>
        </w:rPr>
        <w:t>идии дополнительной отчетности.</w:t>
      </w:r>
    </w:p>
    <w:p w:rsidR="000731A7" w:rsidRPr="005A29BC" w:rsidRDefault="000731A7" w:rsidP="000731A7">
      <w:pPr>
        <w:autoSpaceDE w:val="0"/>
        <w:autoSpaceDN w:val="0"/>
        <w:adjustRightInd w:val="0"/>
        <w:ind w:firstLine="709"/>
        <w:jc w:val="both"/>
        <w:rPr>
          <w:sz w:val="28"/>
          <w:szCs w:val="28"/>
        </w:rPr>
      </w:pPr>
    </w:p>
    <w:p w:rsidR="000731A7" w:rsidRPr="008369FF" w:rsidRDefault="000731A7" w:rsidP="000731A7">
      <w:pPr>
        <w:widowControl w:val="0"/>
        <w:autoSpaceDE w:val="0"/>
        <w:autoSpaceDN w:val="0"/>
        <w:jc w:val="center"/>
        <w:rPr>
          <w:sz w:val="28"/>
          <w:szCs w:val="28"/>
        </w:rPr>
      </w:pPr>
      <w:r w:rsidRPr="008369FF">
        <w:rPr>
          <w:sz w:val="28"/>
          <w:szCs w:val="28"/>
        </w:rPr>
        <w:t xml:space="preserve">5. Требования об осуществлении контроля за соблюдением </w:t>
      </w:r>
    </w:p>
    <w:p w:rsidR="000731A7" w:rsidRPr="008369FF" w:rsidRDefault="000731A7" w:rsidP="000731A7">
      <w:pPr>
        <w:widowControl w:val="0"/>
        <w:autoSpaceDE w:val="0"/>
        <w:autoSpaceDN w:val="0"/>
        <w:ind w:firstLine="709"/>
        <w:jc w:val="center"/>
        <w:rPr>
          <w:sz w:val="28"/>
          <w:szCs w:val="28"/>
        </w:rPr>
      </w:pPr>
      <w:r w:rsidRPr="008369FF">
        <w:rPr>
          <w:sz w:val="28"/>
          <w:szCs w:val="28"/>
        </w:rPr>
        <w:t xml:space="preserve">условий, целей и порядка предоставления Субсидий </w:t>
      </w:r>
    </w:p>
    <w:p w:rsidR="000731A7" w:rsidRPr="008369FF" w:rsidRDefault="000731A7" w:rsidP="000731A7">
      <w:pPr>
        <w:widowControl w:val="0"/>
        <w:autoSpaceDE w:val="0"/>
        <w:autoSpaceDN w:val="0"/>
        <w:ind w:firstLine="709"/>
        <w:jc w:val="center"/>
        <w:rPr>
          <w:sz w:val="28"/>
          <w:szCs w:val="28"/>
        </w:rPr>
      </w:pPr>
      <w:r w:rsidRPr="008369FF">
        <w:rPr>
          <w:sz w:val="28"/>
          <w:szCs w:val="28"/>
        </w:rPr>
        <w:t>и ответственности за их нарушение</w:t>
      </w:r>
    </w:p>
    <w:p w:rsidR="000731A7" w:rsidRPr="008369FF" w:rsidRDefault="000731A7" w:rsidP="000731A7">
      <w:pPr>
        <w:widowControl w:val="0"/>
        <w:autoSpaceDE w:val="0"/>
        <w:autoSpaceDN w:val="0"/>
        <w:ind w:firstLine="709"/>
        <w:jc w:val="both"/>
        <w:rPr>
          <w:color w:val="000000" w:themeColor="text1"/>
          <w:sz w:val="28"/>
          <w:szCs w:val="28"/>
        </w:rPr>
      </w:pPr>
    </w:p>
    <w:p w:rsidR="000731A7" w:rsidRPr="008369FF" w:rsidRDefault="000731A7" w:rsidP="000731A7">
      <w:pPr>
        <w:widowControl w:val="0"/>
        <w:autoSpaceDE w:val="0"/>
        <w:autoSpaceDN w:val="0"/>
        <w:ind w:firstLine="709"/>
        <w:jc w:val="both"/>
        <w:rPr>
          <w:sz w:val="28"/>
          <w:szCs w:val="28"/>
        </w:rPr>
      </w:pPr>
      <w:r w:rsidRPr="008369FF">
        <w:rPr>
          <w:sz w:val="28"/>
          <w:szCs w:val="28"/>
        </w:rPr>
        <w:t>5.1. Учреждение и органы муниципального финансового контроля осуществляют контроль и проводят проверку соблюдения Получателями субсидии условий, целей и порядка предоставления Субсидий.</w:t>
      </w:r>
    </w:p>
    <w:p w:rsidR="000731A7" w:rsidRPr="008369FF" w:rsidRDefault="000731A7" w:rsidP="000731A7">
      <w:pPr>
        <w:widowControl w:val="0"/>
        <w:autoSpaceDE w:val="0"/>
        <w:autoSpaceDN w:val="0"/>
        <w:ind w:firstLine="709"/>
        <w:jc w:val="both"/>
        <w:rPr>
          <w:sz w:val="28"/>
          <w:szCs w:val="28"/>
        </w:rPr>
      </w:pPr>
      <w:r w:rsidRPr="008369FF">
        <w:rPr>
          <w:sz w:val="28"/>
          <w:szCs w:val="28"/>
        </w:rPr>
        <w:t>В течение 1</w:t>
      </w:r>
      <w:r w:rsidR="00191314">
        <w:rPr>
          <w:sz w:val="28"/>
          <w:szCs w:val="28"/>
        </w:rPr>
        <w:t>0</w:t>
      </w:r>
      <w:r w:rsidRPr="008369FF">
        <w:rPr>
          <w:sz w:val="28"/>
          <w:szCs w:val="28"/>
        </w:rPr>
        <w:t xml:space="preserve"> рабочих дней со дня предоставления Получателями субсидии отчетов Учреждение проводит их проверку.</w:t>
      </w:r>
    </w:p>
    <w:p w:rsidR="000731A7" w:rsidRPr="008369FF" w:rsidRDefault="000731A7" w:rsidP="000731A7">
      <w:pPr>
        <w:autoSpaceDE w:val="0"/>
        <w:autoSpaceDN w:val="0"/>
        <w:adjustRightInd w:val="0"/>
        <w:ind w:firstLine="709"/>
        <w:jc w:val="both"/>
        <w:rPr>
          <w:sz w:val="28"/>
          <w:szCs w:val="28"/>
        </w:rPr>
      </w:pPr>
      <w:bookmarkStart w:id="8" w:name="Par2"/>
      <w:bookmarkEnd w:id="8"/>
      <w:r w:rsidRPr="008369FF">
        <w:rPr>
          <w:sz w:val="28"/>
          <w:szCs w:val="28"/>
        </w:rPr>
        <w:t>5.2. Возврат средств Субсидий осуществляется Получателем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Учреждением либо органом муниципального финансового контроля, а также в случае недостижения значений результатов и показателей, указанных в Соглашении (при установлении таких показателей) в порядке и сроки, установленные в разделе 3 настоящего Порядка.</w:t>
      </w:r>
    </w:p>
    <w:p w:rsidR="00E1475C" w:rsidRDefault="000731A7" w:rsidP="00E1475C">
      <w:pPr>
        <w:autoSpaceDE w:val="0"/>
        <w:autoSpaceDN w:val="0"/>
        <w:adjustRightInd w:val="0"/>
        <w:ind w:firstLine="567"/>
        <w:jc w:val="both"/>
        <w:rPr>
          <w:sz w:val="28"/>
          <w:szCs w:val="28"/>
        </w:rPr>
      </w:pPr>
      <w:r w:rsidRPr="008369FF">
        <w:rPr>
          <w:sz w:val="28"/>
          <w:szCs w:val="28"/>
        </w:rPr>
        <w:t xml:space="preserve"> 5.3. В случае недостижения Получателем субсидии как минимум одного из показателей результативности, установленных Соглашением, более чем на 30 процентов возврат средств Субсидии </w:t>
      </w:r>
      <w:r w:rsidR="00E1475C">
        <w:rPr>
          <w:sz w:val="28"/>
          <w:szCs w:val="28"/>
        </w:rPr>
        <w:t>осуществляется в полном объеме.</w:t>
      </w:r>
    </w:p>
    <w:p w:rsidR="000731A7" w:rsidRPr="008369FF" w:rsidRDefault="000731A7" w:rsidP="00E1475C">
      <w:pPr>
        <w:autoSpaceDE w:val="0"/>
        <w:autoSpaceDN w:val="0"/>
        <w:adjustRightInd w:val="0"/>
        <w:ind w:firstLine="709"/>
        <w:jc w:val="both"/>
        <w:rPr>
          <w:sz w:val="28"/>
          <w:szCs w:val="28"/>
        </w:rPr>
      </w:pPr>
      <w:r w:rsidRPr="008369FF">
        <w:rPr>
          <w:sz w:val="28"/>
          <w:szCs w:val="28"/>
        </w:rPr>
        <w:t>В случае достижения Получателем субсидии одного показателя результативности и при недостижении другого показателя результативности процент исполнения достигнутого показателя результативности не может влиять на процент неисполнения недостигнутого показателя результативности.</w:t>
      </w:r>
    </w:p>
    <w:p w:rsidR="000731A7" w:rsidRDefault="000731A7" w:rsidP="000731A7">
      <w:pPr>
        <w:widowControl w:val="0"/>
        <w:autoSpaceDE w:val="0"/>
        <w:autoSpaceDN w:val="0"/>
        <w:jc w:val="both"/>
        <w:rPr>
          <w:sz w:val="28"/>
          <w:szCs w:val="28"/>
        </w:rPr>
      </w:pPr>
    </w:p>
    <w:p w:rsidR="000731A7" w:rsidRDefault="000731A7" w:rsidP="000731A7">
      <w:pPr>
        <w:widowControl w:val="0"/>
        <w:autoSpaceDE w:val="0"/>
        <w:autoSpaceDN w:val="0"/>
        <w:jc w:val="both"/>
        <w:rPr>
          <w:sz w:val="28"/>
          <w:szCs w:val="28"/>
        </w:rPr>
      </w:pPr>
    </w:p>
    <w:p w:rsidR="0005500F" w:rsidRDefault="0005500F" w:rsidP="009A5841">
      <w:pPr>
        <w:pStyle w:val="ConsPlusNormal"/>
        <w:jc w:val="both"/>
      </w:pPr>
    </w:p>
    <w:p w:rsidR="009157E0" w:rsidRDefault="009157E0" w:rsidP="009A5841">
      <w:pPr>
        <w:pStyle w:val="ConsPlusNormal"/>
        <w:jc w:val="both"/>
      </w:pPr>
    </w:p>
    <w:p w:rsidR="009157E0" w:rsidRDefault="009157E0" w:rsidP="009A5841">
      <w:pPr>
        <w:pStyle w:val="ConsPlusNormal"/>
        <w:jc w:val="both"/>
      </w:pPr>
    </w:p>
    <w:p w:rsidR="009157E0" w:rsidRDefault="009157E0" w:rsidP="009A5841">
      <w:pPr>
        <w:pStyle w:val="ConsPlusNormal"/>
        <w:jc w:val="both"/>
      </w:pPr>
    </w:p>
    <w:p w:rsidR="009157E0" w:rsidRDefault="009157E0" w:rsidP="009A5841">
      <w:pPr>
        <w:pStyle w:val="ConsPlusNormal"/>
        <w:jc w:val="both"/>
      </w:pPr>
    </w:p>
    <w:p w:rsidR="009157E0" w:rsidRDefault="009157E0" w:rsidP="009A5841">
      <w:pPr>
        <w:pStyle w:val="ConsPlusNormal"/>
        <w:jc w:val="both"/>
      </w:pPr>
    </w:p>
    <w:p w:rsidR="000731A7" w:rsidRDefault="000731A7" w:rsidP="009A5841">
      <w:pPr>
        <w:pStyle w:val="ConsPlusNormal"/>
        <w:jc w:val="both"/>
      </w:pPr>
    </w:p>
    <w:p w:rsidR="000731A7" w:rsidRDefault="000731A7" w:rsidP="009A5841">
      <w:pPr>
        <w:pStyle w:val="ConsPlusNormal"/>
        <w:jc w:val="both"/>
      </w:pPr>
    </w:p>
    <w:p w:rsidR="000731A7" w:rsidRDefault="000731A7" w:rsidP="009A5841">
      <w:pPr>
        <w:pStyle w:val="ConsPlusNormal"/>
        <w:jc w:val="both"/>
      </w:pPr>
    </w:p>
    <w:p w:rsidR="000731A7" w:rsidRDefault="000731A7" w:rsidP="009A5841">
      <w:pPr>
        <w:pStyle w:val="ConsPlusNormal"/>
        <w:jc w:val="both"/>
      </w:pPr>
    </w:p>
    <w:p w:rsidR="000731A7" w:rsidRDefault="000731A7" w:rsidP="009A5841">
      <w:pPr>
        <w:pStyle w:val="ConsPlusNormal"/>
        <w:jc w:val="both"/>
      </w:pPr>
    </w:p>
    <w:p w:rsidR="000731A7" w:rsidRDefault="000731A7" w:rsidP="009A5841">
      <w:pPr>
        <w:pStyle w:val="ConsPlusNormal"/>
        <w:jc w:val="both"/>
      </w:pPr>
    </w:p>
    <w:p w:rsidR="000731A7" w:rsidRDefault="000731A7" w:rsidP="009A5841">
      <w:pPr>
        <w:pStyle w:val="ConsPlusNormal"/>
        <w:jc w:val="both"/>
      </w:pPr>
    </w:p>
    <w:p w:rsidR="000731A7" w:rsidRDefault="000731A7" w:rsidP="009A5841">
      <w:pPr>
        <w:pStyle w:val="ConsPlusNormal"/>
        <w:jc w:val="both"/>
      </w:pPr>
    </w:p>
    <w:p w:rsidR="009157E0" w:rsidRDefault="009157E0" w:rsidP="009A5841">
      <w:pPr>
        <w:pStyle w:val="ConsPlusNormal"/>
        <w:jc w:val="both"/>
      </w:pPr>
    </w:p>
    <w:p w:rsidR="009157E0" w:rsidRDefault="009157E0" w:rsidP="009A5841">
      <w:pPr>
        <w:pStyle w:val="ConsPlusNormal"/>
        <w:jc w:val="both"/>
      </w:pPr>
    </w:p>
    <w:p w:rsidR="009157E0" w:rsidRDefault="009157E0" w:rsidP="009A5841">
      <w:pPr>
        <w:pStyle w:val="ConsPlusNormal"/>
        <w:jc w:val="both"/>
      </w:pPr>
    </w:p>
    <w:p w:rsidR="00E1475C" w:rsidRDefault="00E1475C" w:rsidP="00D00C08">
      <w:pPr>
        <w:autoSpaceDE w:val="0"/>
        <w:autoSpaceDN w:val="0"/>
        <w:adjustRightInd w:val="0"/>
        <w:jc w:val="right"/>
        <w:outlineLvl w:val="0"/>
        <w:rPr>
          <w:rFonts w:eastAsiaTheme="minorHAnsi"/>
          <w:sz w:val="28"/>
          <w:szCs w:val="28"/>
          <w:lang w:eastAsia="en-US"/>
        </w:rPr>
      </w:pPr>
    </w:p>
    <w:p w:rsidR="00D00C08" w:rsidRDefault="00D00C08" w:rsidP="00D00C08">
      <w:pPr>
        <w:autoSpaceDE w:val="0"/>
        <w:autoSpaceDN w:val="0"/>
        <w:adjustRightInd w:val="0"/>
        <w:jc w:val="right"/>
        <w:outlineLvl w:val="0"/>
        <w:rPr>
          <w:rFonts w:eastAsiaTheme="minorHAnsi"/>
          <w:sz w:val="28"/>
          <w:szCs w:val="28"/>
          <w:lang w:eastAsia="en-US"/>
        </w:rPr>
      </w:pPr>
      <w:r>
        <w:rPr>
          <w:rFonts w:eastAsiaTheme="minorHAnsi"/>
          <w:sz w:val="28"/>
          <w:szCs w:val="28"/>
          <w:lang w:eastAsia="en-US"/>
        </w:rPr>
        <w:t>Приложение 1</w:t>
      </w:r>
    </w:p>
    <w:p w:rsidR="00D00C08" w:rsidRDefault="00D00C08" w:rsidP="00D00C08">
      <w:pPr>
        <w:autoSpaceDE w:val="0"/>
        <w:autoSpaceDN w:val="0"/>
        <w:adjustRightInd w:val="0"/>
        <w:jc w:val="right"/>
        <w:rPr>
          <w:rFonts w:eastAsiaTheme="minorHAnsi"/>
          <w:sz w:val="28"/>
          <w:szCs w:val="28"/>
          <w:lang w:eastAsia="en-US"/>
        </w:rPr>
      </w:pPr>
      <w:r>
        <w:rPr>
          <w:rFonts w:eastAsiaTheme="minorHAnsi"/>
          <w:sz w:val="28"/>
          <w:szCs w:val="28"/>
          <w:lang w:eastAsia="en-US"/>
        </w:rPr>
        <w:t>к Порядку предоставления субсидий</w:t>
      </w:r>
    </w:p>
    <w:p w:rsidR="00D00C08" w:rsidRDefault="00D00C08" w:rsidP="00D00C08">
      <w:pPr>
        <w:autoSpaceDE w:val="0"/>
        <w:autoSpaceDN w:val="0"/>
        <w:adjustRightInd w:val="0"/>
        <w:jc w:val="right"/>
        <w:rPr>
          <w:rFonts w:eastAsiaTheme="minorHAnsi"/>
          <w:sz w:val="28"/>
          <w:szCs w:val="28"/>
          <w:lang w:eastAsia="en-US"/>
        </w:rPr>
      </w:pPr>
      <w:r>
        <w:rPr>
          <w:rFonts w:eastAsiaTheme="minorHAnsi"/>
          <w:sz w:val="28"/>
          <w:szCs w:val="28"/>
          <w:lang w:eastAsia="en-US"/>
        </w:rPr>
        <w:t>из бюджета города Твери социально</w:t>
      </w:r>
    </w:p>
    <w:p w:rsidR="00D00C08" w:rsidRDefault="00D00C08" w:rsidP="00D00C08">
      <w:pPr>
        <w:autoSpaceDE w:val="0"/>
        <w:autoSpaceDN w:val="0"/>
        <w:adjustRightInd w:val="0"/>
        <w:jc w:val="right"/>
        <w:rPr>
          <w:rFonts w:eastAsiaTheme="minorHAnsi"/>
          <w:sz w:val="28"/>
          <w:szCs w:val="28"/>
          <w:lang w:eastAsia="en-US"/>
        </w:rPr>
      </w:pPr>
      <w:r>
        <w:rPr>
          <w:rFonts w:eastAsiaTheme="minorHAnsi"/>
          <w:sz w:val="28"/>
          <w:szCs w:val="28"/>
          <w:lang w:eastAsia="en-US"/>
        </w:rPr>
        <w:t>ориентированным некоммерческим</w:t>
      </w:r>
    </w:p>
    <w:p w:rsidR="00D00C08" w:rsidRDefault="00D00C08" w:rsidP="00D00C08">
      <w:pPr>
        <w:autoSpaceDE w:val="0"/>
        <w:autoSpaceDN w:val="0"/>
        <w:adjustRightInd w:val="0"/>
        <w:jc w:val="right"/>
        <w:rPr>
          <w:rFonts w:eastAsiaTheme="minorHAnsi"/>
          <w:sz w:val="28"/>
          <w:szCs w:val="28"/>
          <w:lang w:eastAsia="en-US"/>
        </w:rPr>
      </w:pPr>
      <w:r>
        <w:rPr>
          <w:rFonts w:eastAsiaTheme="minorHAnsi"/>
          <w:sz w:val="28"/>
          <w:szCs w:val="28"/>
          <w:lang w:eastAsia="en-US"/>
        </w:rPr>
        <w:t>организациям инвалидов и ветеранов</w:t>
      </w:r>
    </w:p>
    <w:p w:rsidR="00D00C08" w:rsidRDefault="00D00C08" w:rsidP="00D00C08">
      <w:pPr>
        <w:autoSpaceDE w:val="0"/>
        <w:autoSpaceDN w:val="0"/>
        <w:adjustRightInd w:val="0"/>
        <w:jc w:val="right"/>
        <w:rPr>
          <w:rFonts w:eastAsiaTheme="minorHAnsi"/>
          <w:sz w:val="28"/>
          <w:szCs w:val="28"/>
          <w:lang w:eastAsia="en-US"/>
        </w:rPr>
      </w:pPr>
      <w:r>
        <w:rPr>
          <w:rFonts w:eastAsiaTheme="minorHAnsi"/>
          <w:sz w:val="28"/>
          <w:szCs w:val="28"/>
          <w:lang w:eastAsia="en-US"/>
        </w:rPr>
        <w:t>(за исключением государственных</w:t>
      </w:r>
    </w:p>
    <w:p w:rsidR="00D00C08" w:rsidRDefault="00D00C08" w:rsidP="00D00C08">
      <w:pPr>
        <w:autoSpaceDE w:val="0"/>
        <w:autoSpaceDN w:val="0"/>
        <w:adjustRightInd w:val="0"/>
        <w:jc w:val="right"/>
        <w:rPr>
          <w:rFonts w:eastAsiaTheme="minorHAnsi"/>
          <w:sz w:val="28"/>
          <w:szCs w:val="28"/>
          <w:lang w:eastAsia="en-US"/>
        </w:rPr>
      </w:pPr>
      <w:r>
        <w:rPr>
          <w:rFonts w:eastAsiaTheme="minorHAnsi"/>
          <w:sz w:val="28"/>
          <w:szCs w:val="28"/>
          <w:lang w:eastAsia="en-US"/>
        </w:rPr>
        <w:t>(муниципальных) учреждений),</w:t>
      </w:r>
    </w:p>
    <w:p w:rsidR="00D00C08" w:rsidRDefault="00D00C08" w:rsidP="00D00C08">
      <w:pPr>
        <w:autoSpaceDE w:val="0"/>
        <w:autoSpaceDN w:val="0"/>
        <w:adjustRightInd w:val="0"/>
        <w:jc w:val="right"/>
        <w:rPr>
          <w:rFonts w:eastAsiaTheme="minorHAnsi"/>
          <w:sz w:val="28"/>
          <w:szCs w:val="28"/>
          <w:lang w:eastAsia="en-US"/>
        </w:rPr>
      </w:pPr>
      <w:r>
        <w:rPr>
          <w:rFonts w:eastAsiaTheme="minorHAnsi"/>
          <w:sz w:val="28"/>
          <w:szCs w:val="28"/>
          <w:lang w:eastAsia="en-US"/>
        </w:rPr>
        <w:t>осуществляющим деятельность</w:t>
      </w:r>
    </w:p>
    <w:p w:rsidR="008A43DA" w:rsidRPr="008A43DA" w:rsidRDefault="00D00C08" w:rsidP="008A43DA">
      <w:pPr>
        <w:autoSpaceDE w:val="0"/>
        <w:autoSpaceDN w:val="0"/>
        <w:adjustRightInd w:val="0"/>
        <w:jc w:val="right"/>
        <w:rPr>
          <w:rFonts w:eastAsiaTheme="minorHAnsi"/>
          <w:sz w:val="28"/>
          <w:szCs w:val="28"/>
          <w:lang w:eastAsia="en-US"/>
        </w:rPr>
      </w:pPr>
      <w:r>
        <w:rPr>
          <w:rFonts w:eastAsiaTheme="minorHAnsi"/>
          <w:sz w:val="28"/>
          <w:szCs w:val="28"/>
          <w:lang w:eastAsia="en-US"/>
        </w:rPr>
        <w:t>на территории города Твери</w:t>
      </w:r>
    </w:p>
    <w:p w:rsidR="008A43DA" w:rsidRDefault="008A43DA" w:rsidP="008A43DA">
      <w:pPr>
        <w:pStyle w:val="ab"/>
        <w:spacing w:before="480"/>
        <w:ind w:left="142" w:right="142"/>
        <w:jc w:val="center"/>
        <w:rPr>
          <w:sz w:val="28"/>
          <w:szCs w:val="28"/>
        </w:rPr>
      </w:pPr>
      <w:r w:rsidRPr="007B43C9">
        <w:rPr>
          <w:b/>
          <w:sz w:val="28"/>
          <w:szCs w:val="28"/>
        </w:rPr>
        <w:t>З</w:t>
      </w:r>
      <w:r w:rsidR="00F17262">
        <w:rPr>
          <w:b/>
          <w:sz w:val="28"/>
          <w:szCs w:val="28"/>
        </w:rPr>
        <w:t>аявка</w:t>
      </w:r>
    </w:p>
    <w:p w:rsidR="008A43DA" w:rsidRPr="006E2345" w:rsidRDefault="00F17262" w:rsidP="008A43DA">
      <w:pPr>
        <w:pStyle w:val="ab"/>
        <w:ind w:left="142" w:right="141"/>
        <w:jc w:val="center"/>
        <w:rPr>
          <w:b/>
          <w:sz w:val="28"/>
          <w:szCs w:val="28"/>
        </w:rPr>
      </w:pPr>
      <w:r>
        <w:rPr>
          <w:b/>
          <w:sz w:val="28"/>
          <w:szCs w:val="28"/>
        </w:rPr>
        <w:t>на</w:t>
      </w:r>
      <w:r w:rsidR="008A43DA" w:rsidRPr="006E2345">
        <w:rPr>
          <w:b/>
          <w:sz w:val="28"/>
          <w:szCs w:val="28"/>
        </w:rPr>
        <w:t xml:space="preserve"> предоставлени</w:t>
      </w:r>
      <w:r>
        <w:rPr>
          <w:b/>
          <w:sz w:val="28"/>
          <w:szCs w:val="28"/>
        </w:rPr>
        <w:t>е</w:t>
      </w:r>
      <w:r w:rsidR="008A43DA" w:rsidRPr="006E2345">
        <w:rPr>
          <w:b/>
          <w:sz w:val="28"/>
          <w:szCs w:val="28"/>
        </w:rPr>
        <w:t xml:space="preserve"> субсидии из бюджета города Твери</w:t>
      </w:r>
    </w:p>
    <w:p w:rsidR="008A43DA" w:rsidRDefault="008A43DA" w:rsidP="008A43DA">
      <w:pPr>
        <w:pStyle w:val="ab"/>
        <w:spacing w:after="480"/>
        <w:ind w:left="142" w:right="142"/>
        <w:jc w:val="center"/>
        <w:rPr>
          <w:b/>
          <w:sz w:val="28"/>
          <w:szCs w:val="28"/>
        </w:rPr>
      </w:pPr>
      <w:r w:rsidRPr="00D37869">
        <w:rPr>
          <w:b/>
          <w:sz w:val="28"/>
          <w:szCs w:val="28"/>
        </w:rPr>
        <w:t>социально ориентированным некоммерческим организациям инвалидов и ветеранов (за исключением государственных (муниципальных) учреждений</w:t>
      </w:r>
      <w:r>
        <w:rPr>
          <w:b/>
          <w:sz w:val="28"/>
          <w:szCs w:val="28"/>
        </w:rPr>
        <w:t>), осуществляющим деятельность на территории города Твери</w:t>
      </w:r>
    </w:p>
    <w:p w:rsidR="008A43DA" w:rsidRDefault="008A43DA" w:rsidP="008A43DA">
      <w:pPr>
        <w:pStyle w:val="ab"/>
        <w:jc w:val="both"/>
        <w:rPr>
          <w:sz w:val="28"/>
          <w:szCs w:val="28"/>
        </w:rPr>
      </w:pPr>
      <w:r>
        <w:rPr>
          <w:sz w:val="28"/>
          <w:szCs w:val="28"/>
        </w:rPr>
        <w:t>Полное наименование организации</w:t>
      </w:r>
    </w:p>
    <w:p w:rsidR="008A43DA" w:rsidRDefault="008A43DA" w:rsidP="008A43DA">
      <w:pPr>
        <w:pStyle w:val="ab"/>
        <w:tabs>
          <w:tab w:val="left" w:pos="10206"/>
        </w:tabs>
        <w:jc w:val="both"/>
        <w:rPr>
          <w:sz w:val="28"/>
          <w:szCs w:val="28"/>
          <w:u w:val="single"/>
        </w:rPr>
      </w:pPr>
      <w:r w:rsidRPr="006E2345">
        <w:rPr>
          <w:sz w:val="28"/>
          <w:szCs w:val="28"/>
          <w:u w:val="single"/>
        </w:rPr>
        <w:tab/>
      </w:r>
    </w:p>
    <w:p w:rsidR="008A43DA" w:rsidRDefault="008A43DA" w:rsidP="008A43DA">
      <w:pPr>
        <w:pStyle w:val="ab"/>
        <w:tabs>
          <w:tab w:val="left" w:pos="10206"/>
        </w:tabs>
        <w:jc w:val="both"/>
        <w:rPr>
          <w:sz w:val="28"/>
          <w:szCs w:val="28"/>
          <w:u w:val="single"/>
        </w:rPr>
      </w:pPr>
      <w:r>
        <w:rPr>
          <w:sz w:val="28"/>
          <w:szCs w:val="28"/>
          <w:u w:val="single"/>
        </w:rPr>
        <w:tab/>
      </w:r>
    </w:p>
    <w:p w:rsidR="008A43DA" w:rsidRPr="006E2345" w:rsidRDefault="008A43DA" w:rsidP="008A43DA">
      <w:pPr>
        <w:pStyle w:val="ab"/>
        <w:tabs>
          <w:tab w:val="left" w:pos="10206"/>
        </w:tabs>
        <w:jc w:val="both"/>
        <w:rPr>
          <w:sz w:val="28"/>
          <w:szCs w:val="28"/>
        </w:rPr>
      </w:pPr>
      <w:r w:rsidRPr="006E2345">
        <w:rPr>
          <w:sz w:val="28"/>
          <w:szCs w:val="28"/>
        </w:rPr>
        <w:t>Сокращенное наименование организации</w:t>
      </w:r>
    </w:p>
    <w:p w:rsidR="008A43DA" w:rsidRPr="006E2345" w:rsidRDefault="008A43DA" w:rsidP="008A43DA">
      <w:pPr>
        <w:pStyle w:val="ab"/>
        <w:tabs>
          <w:tab w:val="left" w:pos="10206"/>
        </w:tabs>
        <w:jc w:val="both"/>
        <w:rPr>
          <w:sz w:val="28"/>
          <w:szCs w:val="28"/>
          <w:u w:val="single"/>
        </w:rPr>
      </w:pPr>
      <w:r w:rsidRPr="006E2345">
        <w:rPr>
          <w:sz w:val="28"/>
          <w:szCs w:val="28"/>
          <w:u w:val="single"/>
        </w:rPr>
        <w:tab/>
      </w:r>
    </w:p>
    <w:p w:rsidR="008A43DA" w:rsidRPr="006E2345" w:rsidRDefault="008A43DA" w:rsidP="008A43DA">
      <w:pPr>
        <w:tabs>
          <w:tab w:val="left" w:pos="7938"/>
        </w:tabs>
        <w:jc w:val="both"/>
        <w:rPr>
          <w:sz w:val="28"/>
          <w:szCs w:val="28"/>
        </w:rPr>
      </w:pPr>
      <w:r w:rsidRPr="006E2345">
        <w:rPr>
          <w:sz w:val="28"/>
          <w:szCs w:val="28"/>
        </w:rPr>
        <w:t>Юридический адрес</w:t>
      </w:r>
    </w:p>
    <w:p w:rsidR="008A43DA" w:rsidRPr="006E2345" w:rsidRDefault="008A43DA" w:rsidP="008A43DA">
      <w:pPr>
        <w:tabs>
          <w:tab w:val="left" w:pos="10206"/>
        </w:tabs>
        <w:jc w:val="both"/>
        <w:rPr>
          <w:sz w:val="28"/>
          <w:szCs w:val="28"/>
          <w:u w:val="single"/>
        </w:rPr>
      </w:pPr>
      <w:r w:rsidRPr="006E2345">
        <w:rPr>
          <w:sz w:val="28"/>
          <w:szCs w:val="28"/>
          <w:u w:val="single"/>
        </w:rPr>
        <w:tab/>
      </w:r>
    </w:p>
    <w:p w:rsidR="008A43DA" w:rsidRDefault="008A43DA" w:rsidP="008A43DA">
      <w:pPr>
        <w:rPr>
          <w:color w:val="000000" w:themeColor="text1"/>
          <w:sz w:val="28"/>
          <w:szCs w:val="28"/>
        </w:rPr>
      </w:pPr>
      <w:r>
        <w:rPr>
          <w:color w:val="000000" w:themeColor="text1"/>
          <w:sz w:val="28"/>
          <w:szCs w:val="28"/>
        </w:rPr>
        <w:t>Организационно - правовая форма организации</w:t>
      </w:r>
    </w:p>
    <w:p w:rsidR="008A43DA" w:rsidRDefault="008A43DA" w:rsidP="008A43DA">
      <w:pPr>
        <w:tabs>
          <w:tab w:val="left" w:pos="10206"/>
        </w:tabs>
        <w:rPr>
          <w:color w:val="000000" w:themeColor="text1"/>
          <w:sz w:val="28"/>
          <w:szCs w:val="28"/>
          <w:u w:val="single"/>
        </w:rPr>
      </w:pPr>
      <w:r w:rsidRPr="006E2345">
        <w:rPr>
          <w:color w:val="000000" w:themeColor="text1"/>
          <w:sz w:val="28"/>
          <w:szCs w:val="28"/>
          <w:u w:val="single"/>
        </w:rPr>
        <w:tab/>
      </w:r>
    </w:p>
    <w:p w:rsidR="008A43DA" w:rsidRPr="006E2345" w:rsidRDefault="008A43DA" w:rsidP="00545692">
      <w:pPr>
        <w:spacing w:before="120"/>
        <w:rPr>
          <w:color w:val="000000" w:themeColor="text1"/>
          <w:sz w:val="28"/>
          <w:szCs w:val="28"/>
        </w:rPr>
      </w:pPr>
      <w:r w:rsidRPr="006E2345">
        <w:rPr>
          <w:color w:val="000000" w:themeColor="text1"/>
          <w:sz w:val="28"/>
          <w:szCs w:val="28"/>
        </w:rPr>
        <w:t>Дата реги</w:t>
      </w:r>
      <w:r>
        <w:rPr>
          <w:color w:val="000000" w:themeColor="text1"/>
          <w:sz w:val="28"/>
          <w:szCs w:val="28"/>
        </w:rPr>
        <w:t>страции в качестве юридического лица___________________________</w:t>
      </w:r>
      <w:r w:rsidR="00545692">
        <w:rPr>
          <w:color w:val="000000" w:themeColor="text1"/>
          <w:sz w:val="28"/>
          <w:szCs w:val="28"/>
        </w:rPr>
        <w:t>__</w:t>
      </w:r>
    </w:p>
    <w:p w:rsidR="008A43DA" w:rsidRPr="006E2345" w:rsidRDefault="008A43DA" w:rsidP="00545692">
      <w:pPr>
        <w:tabs>
          <w:tab w:val="left" w:pos="10206"/>
        </w:tabs>
        <w:spacing w:before="120"/>
        <w:rPr>
          <w:color w:val="000000" w:themeColor="text1"/>
          <w:sz w:val="28"/>
          <w:szCs w:val="28"/>
        </w:rPr>
      </w:pPr>
      <w:r>
        <w:rPr>
          <w:color w:val="000000" w:themeColor="text1"/>
          <w:sz w:val="28"/>
          <w:szCs w:val="28"/>
        </w:rPr>
        <w:t>Основной государственный регистрационный номер_______________________</w:t>
      </w:r>
      <w:r w:rsidR="00545692">
        <w:rPr>
          <w:color w:val="000000" w:themeColor="text1"/>
          <w:sz w:val="28"/>
          <w:szCs w:val="28"/>
        </w:rPr>
        <w:t>__</w:t>
      </w:r>
    </w:p>
    <w:p w:rsidR="008A43DA" w:rsidRDefault="008A43DA" w:rsidP="00545692">
      <w:pPr>
        <w:tabs>
          <w:tab w:val="left" w:pos="10206"/>
        </w:tabs>
        <w:spacing w:before="120"/>
        <w:rPr>
          <w:color w:val="000000" w:themeColor="text1"/>
          <w:sz w:val="28"/>
          <w:szCs w:val="28"/>
        </w:rPr>
      </w:pPr>
      <w:r>
        <w:rPr>
          <w:color w:val="000000" w:themeColor="text1"/>
          <w:sz w:val="28"/>
          <w:szCs w:val="28"/>
        </w:rPr>
        <w:t>Код по общероссийскому классификатору предприятий и организаций (ОКПО)</w:t>
      </w:r>
    </w:p>
    <w:p w:rsidR="008A43DA" w:rsidRPr="006E2345" w:rsidRDefault="008A43DA" w:rsidP="008A43DA">
      <w:pPr>
        <w:tabs>
          <w:tab w:val="left" w:pos="10206"/>
        </w:tabs>
        <w:rPr>
          <w:color w:val="000000" w:themeColor="text1"/>
          <w:sz w:val="28"/>
          <w:szCs w:val="28"/>
          <w:u w:val="single"/>
        </w:rPr>
      </w:pPr>
      <w:r w:rsidRPr="006E2345">
        <w:rPr>
          <w:color w:val="000000" w:themeColor="text1"/>
          <w:sz w:val="28"/>
          <w:szCs w:val="28"/>
          <w:u w:val="single"/>
        </w:rPr>
        <w:tab/>
      </w:r>
    </w:p>
    <w:p w:rsidR="008A43DA" w:rsidRDefault="008A43DA" w:rsidP="00545692">
      <w:pPr>
        <w:tabs>
          <w:tab w:val="left" w:pos="10206"/>
        </w:tabs>
        <w:spacing w:before="120"/>
        <w:rPr>
          <w:color w:val="000000" w:themeColor="text1"/>
          <w:sz w:val="28"/>
          <w:szCs w:val="28"/>
          <w:u w:val="single"/>
        </w:rPr>
      </w:pPr>
      <w:r>
        <w:rPr>
          <w:color w:val="000000" w:themeColor="text1"/>
          <w:sz w:val="28"/>
          <w:szCs w:val="28"/>
        </w:rPr>
        <w:t>Код (ы) по общероссийскому классификатору видов экономической деятельности (ОКВЭД)</w:t>
      </w:r>
      <w:r w:rsidR="00545692" w:rsidRPr="00545692">
        <w:rPr>
          <w:color w:val="000000" w:themeColor="text1"/>
          <w:sz w:val="28"/>
          <w:szCs w:val="28"/>
        </w:rPr>
        <w:t xml:space="preserve"> </w:t>
      </w:r>
      <w:r w:rsidR="00545692">
        <w:rPr>
          <w:color w:val="000000" w:themeColor="text1"/>
          <w:sz w:val="28"/>
          <w:szCs w:val="28"/>
        </w:rPr>
        <w:t>______________________________________________________________</w:t>
      </w:r>
    </w:p>
    <w:p w:rsidR="008A43DA" w:rsidRDefault="008A43DA" w:rsidP="008A43DA">
      <w:pPr>
        <w:tabs>
          <w:tab w:val="left" w:pos="10206"/>
        </w:tabs>
        <w:spacing w:before="120"/>
        <w:rPr>
          <w:color w:val="000000" w:themeColor="text1"/>
          <w:sz w:val="28"/>
          <w:szCs w:val="28"/>
          <w:u w:val="single"/>
        </w:rPr>
      </w:pPr>
      <w:r>
        <w:rPr>
          <w:color w:val="000000" w:themeColor="text1"/>
          <w:sz w:val="28"/>
          <w:szCs w:val="28"/>
        </w:rPr>
        <w:t>Идентификационный номер налогоплательщика (ИНН)</w:t>
      </w:r>
      <w:r w:rsidR="001E4361">
        <w:rPr>
          <w:color w:val="000000" w:themeColor="text1"/>
          <w:sz w:val="28"/>
          <w:szCs w:val="28"/>
        </w:rPr>
        <w:t>_____________________</w:t>
      </w:r>
      <w:r w:rsidR="00545692">
        <w:rPr>
          <w:color w:val="000000" w:themeColor="text1"/>
          <w:sz w:val="28"/>
          <w:szCs w:val="28"/>
        </w:rPr>
        <w:t>__</w:t>
      </w:r>
    </w:p>
    <w:p w:rsidR="008A43DA" w:rsidRPr="00553629" w:rsidRDefault="008A43DA" w:rsidP="008A43DA">
      <w:pPr>
        <w:tabs>
          <w:tab w:val="left" w:pos="10206"/>
        </w:tabs>
        <w:spacing w:before="120"/>
        <w:rPr>
          <w:color w:val="000000" w:themeColor="text1"/>
          <w:sz w:val="28"/>
          <w:szCs w:val="28"/>
        </w:rPr>
      </w:pPr>
      <w:r>
        <w:rPr>
          <w:color w:val="000000" w:themeColor="text1"/>
          <w:sz w:val="28"/>
          <w:szCs w:val="28"/>
        </w:rPr>
        <w:t>Код причины постановки на учет (КПП)</w:t>
      </w:r>
      <w:r w:rsidR="001E4361">
        <w:rPr>
          <w:color w:val="000000" w:themeColor="text1"/>
          <w:sz w:val="28"/>
          <w:szCs w:val="28"/>
        </w:rPr>
        <w:t>__________________________________</w:t>
      </w:r>
      <w:r w:rsidR="00545692">
        <w:rPr>
          <w:color w:val="000000" w:themeColor="text1"/>
          <w:sz w:val="28"/>
          <w:szCs w:val="28"/>
        </w:rPr>
        <w:t>__</w:t>
      </w:r>
    </w:p>
    <w:p w:rsidR="008A43DA" w:rsidRDefault="008A43DA" w:rsidP="008A43DA">
      <w:pPr>
        <w:tabs>
          <w:tab w:val="left" w:pos="10206"/>
        </w:tabs>
        <w:spacing w:before="120"/>
        <w:rPr>
          <w:color w:val="000000" w:themeColor="text1"/>
          <w:sz w:val="28"/>
          <w:szCs w:val="28"/>
          <w:u w:val="single"/>
        </w:rPr>
      </w:pPr>
      <w:r>
        <w:rPr>
          <w:color w:val="000000" w:themeColor="text1"/>
          <w:sz w:val="28"/>
          <w:szCs w:val="28"/>
        </w:rPr>
        <w:t>Номер расчетного счета________________________________________________</w:t>
      </w:r>
      <w:r w:rsidR="00545692">
        <w:rPr>
          <w:color w:val="000000" w:themeColor="text1"/>
          <w:sz w:val="28"/>
          <w:szCs w:val="28"/>
        </w:rPr>
        <w:t>__</w:t>
      </w:r>
    </w:p>
    <w:p w:rsidR="008A43DA" w:rsidRPr="001E4361" w:rsidRDefault="008A43DA" w:rsidP="001E4361">
      <w:pPr>
        <w:tabs>
          <w:tab w:val="left" w:pos="10206"/>
        </w:tabs>
        <w:spacing w:before="120"/>
        <w:rPr>
          <w:color w:val="000000" w:themeColor="text1"/>
          <w:sz w:val="28"/>
          <w:szCs w:val="28"/>
        </w:rPr>
      </w:pPr>
      <w:r>
        <w:rPr>
          <w:color w:val="000000" w:themeColor="text1"/>
          <w:sz w:val="28"/>
          <w:szCs w:val="28"/>
        </w:rPr>
        <w:t>Полное наименование банка (кредитного учреждения), в котором открыт расчетный счет</w:t>
      </w:r>
      <w:r w:rsidR="001E4361">
        <w:rPr>
          <w:color w:val="000000" w:themeColor="text1"/>
          <w:sz w:val="28"/>
          <w:szCs w:val="28"/>
        </w:rPr>
        <w:t>_______________________________________________________</w:t>
      </w:r>
      <w:r w:rsidR="00545692">
        <w:rPr>
          <w:color w:val="000000" w:themeColor="text1"/>
          <w:sz w:val="28"/>
          <w:szCs w:val="28"/>
        </w:rPr>
        <w:t>__</w:t>
      </w:r>
    </w:p>
    <w:p w:rsidR="008A43DA" w:rsidRDefault="008A43DA" w:rsidP="008A43DA">
      <w:pPr>
        <w:tabs>
          <w:tab w:val="left" w:pos="10206"/>
        </w:tabs>
        <w:spacing w:before="120"/>
        <w:rPr>
          <w:color w:val="000000" w:themeColor="text1"/>
          <w:sz w:val="28"/>
          <w:szCs w:val="28"/>
        </w:rPr>
      </w:pPr>
      <w:r>
        <w:rPr>
          <w:color w:val="000000" w:themeColor="text1"/>
          <w:sz w:val="28"/>
          <w:szCs w:val="28"/>
        </w:rPr>
        <w:t>Банковский идентификационный код (БИК) ______________________________</w:t>
      </w:r>
      <w:r w:rsidR="00545692">
        <w:rPr>
          <w:color w:val="000000" w:themeColor="text1"/>
          <w:sz w:val="28"/>
          <w:szCs w:val="28"/>
        </w:rPr>
        <w:t>__</w:t>
      </w:r>
    </w:p>
    <w:p w:rsidR="008A43DA" w:rsidRPr="007B43C9" w:rsidRDefault="008A43DA" w:rsidP="008A43DA">
      <w:pPr>
        <w:tabs>
          <w:tab w:val="left" w:pos="10206"/>
        </w:tabs>
        <w:spacing w:before="120"/>
        <w:rPr>
          <w:color w:val="000000" w:themeColor="text1"/>
          <w:sz w:val="28"/>
          <w:szCs w:val="28"/>
        </w:rPr>
      </w:pPr>
      <w:r>
        <w:rPr>
          <w:color w:val="000000" w:themeColor="text1"/>
          <w:sz w:val="28"/>
          <w:szCs w:val="28"/>
        </w:rPr>
        <w:t>Номер корреспондентского счета________________________________________</w:t>
      </w:r>
      <w:r w:rsidR="00545692">
        <w:rPr>
          <w:color w:val="000000" w:themeColor="text1"/>
          <w:sz w:val="28"/>
          <w:szCs w:val="28"/>
        </w:rPr>
        <w:t>__</w:t>
      </w:r>
    </w:p>
    <w:p w:rsidR="008A43DA" w:rsidRDefault="0034401D" w:rsidP="008A43DA">
      <w:pPr>
        <w:tabs>
          <w:tab w:val="left" w:pos="10206"/>
        </w:tabs>
        <w:spacing w:before="120"/>
        <w:rPr>
          <w:color w:val="000000" w:themeColor="text1"/>
          <w:sz w:val="28"/>
          <w:szCs w:val="28"/>
          <w:u w:val="single"/>
        </w:rPr>
      </w:pPr>
      <w:r>
        <w:rPr>
          <w:color w:val="000000" w:themeColor="text1"/>
          <w:sz w:val="28"/>
          <w:szCs w:val="28"/>
        </w:rPr>
        <w:lastRenderedPageBreak/>
        <w:t>Адрес (место</w:t>
      </w:r>
      <w:r w:rsidR="008A43DA">
        <w:rPr>
          <w:color w:val="000000" w:themeColor="text1"/>
          <w:sz w:val="28"/>
          <w:szCs w:val="28"/>
        </w:rPr>
        <w:t>нахождени</w:t>
      </w:r>
      <w:r>
        <w:rPr>
          <w:color w:val="000000" w:themeColor="text1"/>
          <w:sz w:val="28"/>
          <w:szCs w:val="28"/>
        </w:rPr>
        <w:t>е</w:t>
      </w:r>
      <w:r w:rsidR="008A43DA">
        <w:rPr>
          <w:color w:val="000000" w:themeColor="text1"/>
          <w:sz w:val="28"/>
          <w:szCs w:val="28"/>
        </w:rPr>
        <w:t>) постоянно действующего</w:t>
      </w:r>
      <w:r w:rsidR="00545692">
        <w:rPr>
          <w:color w:val="000000" w:themeColor="text1"/>
          <w:sz w:val="28"/>
          <w:szCs w:val="28"/>
        </w:rPr>
        <w:t xml:space="preserve"> органа общественной организации____________________________________________________________</w:t>
      </w:r>
    </w:p>
    <w:p w:rsidR="008A43DA" w:rsidRDefault="008A43DA" w:rsidP="00545692">
      <w:pPr>
        <w:tabs>
          <w:tab w:val="left" w:pos="10206"/>
        </w:tabs>
        <w:spacing w:before="120"/>
        <w:rPr>
          <w:color w:val="000000" w:themeColor="text1"/>
          <w:sz w:val="28"/>
          <w:szCs w:val="28"/>
          <w:u w:val="single"/>
        </w:rPr>
      </w:pPr>
      <w:r>
        <w:rPr>
          <w:color w:val="000000" w:themeColor="text1"/>
          <w:sz w:val="28"/>
          <w:szCs w:val="28"/>
        </w:rPr>
        <w:t>Почтовый адрес</w:t>
      </w:r>
      <w:r w:rsidR="00545692">
        <w:rPr>
          <w:color w:val="000000" w:themeColor="text1"/>
          <w:sz w:val="28"/>
          <w:szCs w:val="28"/>
        </w:rPr>
        <w:t>_________________________________________________________</w:t>
      </w:r>
    </w:p>
    <w:p w:rsidR="008A43DA" w:rsidRDefault="008A43DA" w:rsidP="00545692">
      <w:pPr>
        <w:tabs>
          <w:tab w:val="left" w:pos="10206"/>
        </w:tabs>
        <w:spacing w:before="120"/>
        <w:rPr>
          <w:color w:val="000000" w:themeColor="text1"/>
          <w:sz w:val="28"/>
          <w:szCs w:val="28"/>
        </w:rPr>
      </w:pPr>
      <w:r>
        <w:rPr>
          <w:color w:val="000000" w:themeColor="text1"/>
          <w:sz w:val="28"/>
          <w:szCs w:val="28"/>
        </w:rPr>
        <w:t>Телефон, адрес электронной почты</w:t>
      </w:r>
    </w:p>
    <w:p w:rsidR="008A43DA" w:rsidRDefault="008A43DA" w:rsidP="008A43DA">
      <w:pPr>
        <w:tabs>
          <w:tab w:val="left" w:pos="10206"/>
        </w:tabs>
        <w:rPr>
          <w:color w:val="000000" w:themeColor="text1"/>
          <w:sz w:val="28"/>
          <w:szCs w:val="28"/>
          <w:u w:val="single"/>
        </w:rPr>
      </w:pPr>
      <w:r>
        <w:rPr>
          <w:color w:val="000000" w:themeColor="text1"/>
          <w:sz w:val="28"/>
          <w:szCs w:val="28"/>
        </w:rPr>
        <w:t>____________________________________________________________________</w:t>
      </w:r>
    </w:p>
    <w:p w:rsidR="008A43DA" w:rsidRDefault="008A43DA" w:rsidP="008A43DA">
      <w:pPr>
        <w:tabs>
          <w:tab w:val="left" w:pos="10206"/>
        </w:tabs>
        <w:spacing w:before="120"/>
        <w:rPr>
          <w:color w:val="000000" w:themeColor="text1"/>
          <w:sz w:val="28"/>
          <w:szCs w:val="28"/>
        </w:rPr>
      </w:pPr>
      <w:r>
        <w:rPr>
          <w:color w:val="000000" w:themeColor="text1"/>
          <w:sz w:val="28"/>
          <w:szCs w:val="28"/>
        </w:rPr>
        <w:t>Наименование должности руководителя</w:t>
      </w:r>
    </w:p>
    <w:p w:rsidR="008A43DA" w:rsidRDefault="008A43DA" w:rsidP="008A43DA">
      <w:pPr>
        <w:tabs>
          <w:tab w:val="left" w:pos="10206"/>
        </w:tabs>
        <w:spacing w:before="120"/>
        <w:rPr>
          <w:color w:val="000000" w:themeColor="text1"/>
          <w:sz w:val="28"/>
          <w:szCs w:val="28"/>
          <w:u w:val="single"/>
        </w:rPr>
      </w:pPr>
      <w:r>
        <w:rPr>
          <w:color w:val="000000" w:themeColor="text1"/>
          <w:sz w:val="28"/>
          <w:szCs w:val="28"/>
        </w:rPr>
        <w:t>____________________________________________________________________</w:t>
      </w:r>
    </w:p>
    <w:p w:rsidR="008A43DA" w:rsidRDefault="008A43DA" w:rsidP="008A43DA">
      <w:pPr>
        <w:tabs>
          <w:tab w:val="left" w:pos="10206"/>
        </w:tabs>
        <w:spacing w:before="120"/>
        <w:rPr>
          <w:color w:val="000000" w:themeColor="text1"/>
          <w:sz w:val="28"/>
          <w:szCs w:val="28"/>
          <w:u w:val="single"/>
        </w:rPr>
      </w:pPr>
      <w:r>
        <w:rPr>
          <w:color w:val="000000" w:themeColor="text1"/>
          <w:sz w:val="28"/>
          <w:szCs w:val="28"/>
        </w:rPr>
        <w:t xml:space="preserve">Фамилия, имя, отчество </w:t>
      </w:r>
      <w:r w:rsidR="006421CF">
        <w:rPr>
          <w:color w:val="000000" w:themeColor="text1"/>
          <w:sz w:val="28"/>
          <w:szCs w:val="28"/>
        </w:rPr>
        <w:t xml:space="preserve">(при наличии) </w:t>
      </w:r>
      <w:r>
        <w:rPr>
          <w:color w:val="000000" w:themeColor="text1"/>
          <w:sz w:val="28"/>
          <w:szCs w:val="28"/>
        </w:rPr>
        <w:t>руководителя</w:t>
      </w:r>
    </w:p>
    <w:p w:rsidR="008A43DA" w:rsidRDefault="008A43DA" w:rsidP="008A43DA">
      <w:pPr>
        <w:tabs>
          <w:tab w:val="left" w:pos="10206"/>
        </w:tabs>
        <w:rPr>
          <w:color w:val="000000" w:themeColor="text1"/>
          <w:sz w:val="28"/>
          <w:szCs w:val="28"/>
          <w:u w:val="single"/>
        </w:rPr>
      </w:pPr>
      <w:r>
        <w:rPr>
          <w:color w:val="000000" w:themeColor="text1"/>
          <w:sz w:val="28"/>
          <w:szCs w:val="28"/>
          <w:u w:val="single"/>
        </w:rPr>
        <w:tab/>
      </w:r>
    </w:p>
    <w:p w:rsidR="008A43DA" w:rsidRDefault="008A43DA" w:rsidP="008A43DA">
      <w:pPr>
        <w:pStyle w:val="ab"/>
        <w:spacing w:before="120" w:after="120"/>
        <w:jc w:val="both"/>
        <w:rPr>
          <w:sz w:val="28"/>
          <w:szCs w:val="28"/>
        </w:rPr>
      </w:pPr>
      <w:r>
        <w:rPr>
          <w:color w:val="000000" w:themeColor="text1"/>
          <w:sz w:val="28"/>
          <w:szCs w:val="28"/>
        </w:rPr>
        <w:tab/>
      </w:r>
      <w:r w:rsidRPr="007C37E8">
        <w:rPr>
          <w:sz w:val="28"/>
          <w:szCs w:val="28"/>
        </w:rPr>
        <w:t>Прошу</w:t>
      </w:r>
      <w:r>
        <w:rPr>
          <w:sz w:val="28"/>
          <w:szCs w:val="28"/>
        </w:rPr>
        <w:t xml:space="preserve"> предоставить субсидию в целях </w:t>
      </w:r>
      <w:r w:rsidRPr="007C37E8">
        <w:rPr>
          <w:sz w:val="28"/>
          <w:szCs w:val="28"/>
        </w:rPr>
        <w:t>финансового обеспечения</w:t>
      </w:r>
      <w:r w:rsidR="009157E0">
        <w:rPr>
          <w:sz w:val="28"/>
          <w:szCs w:val="28"/>
        </w:rPr>
        <w:t xml:space="preserve"> (возмещения)</w:t>
      </w:r>
      <w:r w:rsidRPr="007C37E8">
        <w:rPr>
          <w:sz w:val="28"/>
          <w:szCs w:val="28"/>
        </w:rPr>
        <w:t xml:space="preserve"> части </w:t>
      </w:r>
      <w:r w:rsidRPr="007B43C9">
        <w:rPr>
          <w:sz w:val="28"/>
          <w:szCs w:val="28"/>
        </w:rPr>
        <w:t>затрат, связанных с уставной деятельностью организации</w:t>
      </w:r>
      <w:r>
        <w:rPr>
          <w:sz w:val="28"/>
          <w:szCs w:val="28"/>
        </w:rPr>
        <w:t>, в сумме _________ рублей.</w:t>
      </w:r>
    </w:p>
    <w:p w:rsidR="008A43DA" w:rsidRPr="000E33DE" w:rsidRDefault="008A43DA" w:rsidP="006421CF">
      <w:pPr>
        <w:pStyle w:val="ab"/>
        <w:spacing w:before="240" w:after="120"/>
        <w:jc w:val="both"/>
        <w:rPr>
          <w:sz w:val="28"/>
          <w:szCs w:val="28"/>
        </w:rPr>
      </w:pPr>
      <w:r>
        <w:rPr>
          <w:sz w:val="28"/>
          <w:szCs w:val="28"/>
        </w:rPr>
        <w:tab/>
        <w:t>У организации отсутству</w:t>
      </w:r>
      <w:r w:rsidR="006421CF">
        <w:rPr>
          <w:sz w:val="28"/>
          <w:szCs w:val="28"/>
        </w:rPr>
        <w:t>е</w:t>
      </w:r>
      <w:r>
        <w:rPr>
          <w:sz w:val="28"/>
          <w:szCs w:val="28"/>
        </w:rPr>
        <w:t>т</w:t>
      </w:r>
      <w:r w:rsidR="006421CF">
        <w:rPr>
          <w:sz w:val="28"/>
          <w:szCs w:val="28"/>
        </w:rPr>
        <w:t xml:space="preserve"> </w:t>
      </w:r>
      <w:r w:rsidRPr="006D146A">
        <w:rPr>
          <w:sz w:val="28"/>
          <w:szCs w:val="28"/>
        </w:rPr>
        <w:t>просроченн</w:t>
      </w:r>
      <w:r>
        <w:rPr>
          <w:sz w:val="28"/>
          <w:szCs w:val="28"/>
        </w:rPr>
        <w:t>ая</w:t>
      </w:r>
      <w:r w:rsidRPr="006D146A">
        <w:rPr>
          <w:sz w:val="28"/>
          <w:szCs w:val="28"/>
        </w:rPr>
        <w:t xml:space="preserve"> задолженност</w:t>
      </w:r>
      <w:r>
        <w:rPr>
          <w:sz w:val="28"/>
          <w:szCs w:val="28"/>
        </w:rPr>
        <w:t xml:space="preserve">ь </w:t>
      </w:r>
      <w:r w:rsidRPr="006D146A">
        <w:rPr>
          <w:sz w:val="28"/>
          <w:szCs w:val="28"/>
        </w:rPr>
        <w:t xml:space="preserve">по возврату в бюджет города Твери </w:t>
      </w:r>
      <w:r>
        <w:rPr>
          <w:sz w:val="28"/>
          <w:szCs w:val="28"/>
        </w:rPr>
        <w:t>с</w:t>
      </w:r>
      <w:r w:rsidRPr="006D146A">
        <w:rPr>
          <w:sz w:val="28"/>
          <w:szCs w:val="28"/>
        </w:rPr>
        <w:t>убсидии, бюджетных инвестиций, представленных, в том числе в соответствии с иными правовыми актами, и ин</w:t>
      </w:r>
      <w:r>
        <w:rPr>
          <w:sz w:val="28"/>
          <w:szCs w:val="28"/>
        </w:rPr>
        <w:t>ая</w:t>
      </w:r>
      <w:r w:rsidRPr="006D146A">
        <w:rPr>
          <w:sz w:val="28"/>
          <w:szCs w:val="28"/>
        </w:rPr>
        <w:t xml:space="preserve"> просроченн</w:t>
      </w:r>
      <w:r>
        <w:rPr>
          <w:sz w:val="28"/>
          <w:szCs w:val="28"/>
        </w:rPr>
        <w:t>ая</w:t>
      </w:r>
      <w:r w:rsidRPr="006D146A">
        <w:rPr>
          <w:sz w:val="28"/>
          <w:szCs w:val="28"/>
        </w:rPr>
        <w:t xml:space="preserve"> задолженно</w:t>
      </w:r>
      <w:r>
        <w:rPr>
          <w:sz w:val="28"/>
          <w:szCs w:val="28"/>
        </w:rPr>
        <w:t>сти перед бюджетом города Твери</w:t>
      </w:r>
      <w:r>
        <w:rPr>
          <w:color w:val="000000" w:themeColor="text1"/>
          <w:sz w:val="28"/>
          <w:szCs w:val="28"/>
        </w:rPr>
        <w:t>.</w:t>
      </w:r>
    </w:p>
    <w:p w:rsidR="008A43DA" w:rsidRPr="000E33DE" w:rsidRDefault="008A43DA" w:rsidP="008A43DA">
      <w:pPr>
        <w:tabs>
          <w:tab w:val="left" w:pos="709"/>
          <w:tab w:val="left" w:pos="993"/>
        </w:tabs>
        <w:spacing w:before="120"/>
        <w:jc w:val="both"/>
        <w:rPr>
          <w:sz w:val="28"/>
          <w:szCs w:val="28"/>
        </w:rPr>
      </w:pPr>
      <w:r w:rsidRPr="000E33DE">
        <w:rPr>
          <w:sz w:val="28"/>
          <w:szCs w:val="28"/>
        </w:rPr>
        <w:tab/>
        <w:t>Организация не получала средства в текущем финансовом году из областного бюджета Тверской области, бюджета города Твери на основании иных нормативных правовых актов на цели, указанные в пункте 1.</w:t>
      </w:r>
      <w:r>
        <w:rPr>
          <w:sz w:val="28"/>
          <w:szCs w:val="28"/>
        </w:rPr>
        <w:t>2</w:t>
      </w:r>
      <w:r w:rsidRPr="000E33DE">
        <w:rPr>
          <w:sz w:val="28"/>
          <w:szCs w:val="28"/>
        </w:rPr>
        <w:t xml:space="preserve"> Порядка предоставления субсидий из бюджета города Твери социально ориентированным некоммерческим организациям инвалидов и ветеранов (за исключением государственных (муниципальных) учреждений), осуществляющим деятельн</w:t>
      </w:r>
      <w:r>
        <w:rPr>
          <w:sz w:val="28"/>
          <w:szCs w:val="28"/>
        </w:rPr>
        <w:t>ость на территории города Твери.</w:t>
      </w:r>
    </w:p>
    <w:p w:rsidR="008A43DA" w:rsidRPr="007B43C9" w:rsidRDefault="008A43DA" w:rsidP="008A43DA">
      <w:pPr>
        <w:tabs>
          <w:tab w:val="left" w:pos="709"/>
          <w:tab w:val="left" w:pos="993"/>
        </w:tabs>
        <w:spacing w:before="120"/>
        <w:jc w:val="both"/>
        <w:rPr>
          <w:color w:val="000000" w:themeColor="text1"/>
          <w:sz w:val="28"/>
          <w:szCs w:val="28"/>
        </w:rPr>
      </w:pPr>
      <w:r w:rsidRPr="000E33DE">
        <w:rPr>
          <w:sz w:val="28"/>
          <w:szCs w:val="28"/>
        </w:rPr>
        <w:tab/>
        <w:t xml:space="preserve">Организация не находится в стадии реорганизации, ликвидации, а также </w:t>
      </w:r>
      <w:r>
        <w:rPr>
          <w:color w:val="000000" w:themeColor="text1"/>
          <w:sz w:val="28"/>
          <w:szCs w:val="28"/>
        </w:rPr>
        <w:t xml:space="preserve">в отношении организации не проводятся действия, связанные с возбуждением в арбитражном суде производства по делу о несостоятельности (банкротстве). </w:t>
      </w:r>
    </w:p>
    <w:p w:rsidR="006421CF" w:rsidRDefault="008A43DA" w:rsidP="006421CF">
      <w:pPr>
        <w:autoSpaceDE w:val="0"/>
        <w:autoSpaceDN w:val="0"/>
        <w:adjustRightInd w:val="0"/>
        <w:jc w:val="both"/>
        <w:rPr>
          <w:color w:val="000000" w:themeColor="text1"/>
          <w:sz w:val="28"/>
          <w:szCs w:val="28"/>
        </w:rPr>
      </w:pPr>
      <w:r>
        <w:rPr>
          <w:color w:val="000000" w:themeColor="text1"/>
          <w:sz w:val="28"/>
          <w:szCs w:val="28"/>
        </w:rPr>
        <w:tab/>
      </w:r>
    </w:p>
    <w:p w:rsidR="006421CF" w:rsidRDefault="006421CF" w:rsidP="006421CF">
      <w:pPr>
        <w:autoSpaceDE w:val="0"/>
        <w:autoSpaceDN w:val="0"/>
        <w:adjustRightInd w:val="0"/>
        <w:jc w:val="both"/>
        <w:rPr>
          <w:rFonts w:eastAsiaTheme="minorHAnsi"/>
          <w:sz w:val="28"/>
          <w:szCs w:val="28"/>
          <w:lang w:eastAsia="en-US"/>
        </w:rPr>
      </w:pPr>
      <w:r>
        <w:rPr>
          <w:color w:val="000000" w:themeColor="text1"/>
          <w:sz w:val="28"/>
          <w:szCs w:val="28"/>
        </w:rPr>
        <w:t xml:space="preserve">         </w:t>
      </w:r>
      <w:r w:rsidRPr="001D739F">
        <w:rPr>
          <w:rFonts w:eastAsiaTheme="minorHAnsi"/>
          <w:sz w:val="28"/>
          <w:szCs w:val="28"/>
          <w:lang w:eastAsia="en-US"/>
        </w:rPr>
        <w:t xml:space="preserve">Даю </w:t>
      </w:r>
      <w:r>
        <w:rPr>
          <w:rFonts w:eastAsiaTheme="minorHAnsi"/>
          <w:sz w:val="28"/>
          <w:szCs w:val="28"/>
          <w:lang w:eastAsia="en-US"/>
        </w:rPr>
        <w:t xml:space="preserve"> </w:t>
      </w:r>
      <w:r w:rsidRPr="001D739F">
        <w:rPr>
          <w:rFonts w:eastAsiaTheme="minorHAnsi"/>
          <w:sz w:val="28"/>
          <w:szCs w:val="28"/>
          <w:lang w:eastAsia="en-US"/>
        </w:rPr>
        <w:t>свое согласие</w:t>
      </w:r>
      <w:r>
        <w:rPr>
          <w:rFonts w:eastAsiaTheme="minorHAnsi"/>
          <w:sz w:val="28"/>
          <w:szCs w:val="28"/>
          <w:lang w:eastAsia="en-US"/>
        </w:rPr>
        <w:t>:</w:t>
      </w:r>
    </w:p>
    <w:p w:rsidR="003C4F27" w:rsidRDefault="003C4F27" w:rsidP="006421CF">
      <w:pPr>
        <w:autoSpaceDE w:val="0"/>
        <w:autoSpaceDN w:val="0"/>
        <w:adjustRightInd w:val="0"/>
        <w:jc w:val="both"/>
        <w:rPr>
          <w:rFonts w:eastAsiaTheme="minorHAnsi"/>
          <w:sz w:val="28"/>
          <w:szCs w:val="28"/>
          <w:lang w:eastAsia="en-US"/>
        </w:rPr>
      </w:pPr>
    </w:p>
    <w:p w:rsidR="006421CF" w:rsidRPr="001D739F" w:rsidRDefault="006421CF" w:rsidP="006421C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1D739F">
        <w:rPr>
          <w:rFonts w:eastAsiaTheme="minorHAnsi"/>
          <w:sz w:val="28"/>
          <w:szCs w:val="28"/>
          <w:lang w:eastAsia="en-US"/>
        </w:rPr>
        <w:t xml:space="preserve"> на размещение  в </w:t>
      </w:r>
      <w:r>
        <w:rPr>
          <w:rFonts w:eastAsiaTheme="minorHAnsi"/>
          <w:sz w:val="28"/>
          <w:szCs w:val="28"/>
          <w:lang w:eastAsia="en-US"/>
        </w:rPr>
        <w:t xml:space="preserve"> </w:t>
      </w:r>
      <w:r w:rsidRPr="001D739F">
        <w:rPr>
          <w:rFonts w:eastAsiaTheme="minorHAnsi"/>
          <w:sz w:val="28"/>
          <w:szCs w:val="28"/>
          <w:lang w:eastAsia="en-US"/>
        </w:rPr>
        <w:t>информационно-телекоммуникационной</w:t>
      </w:r>
      <w:r>
        <w:rPr>
          <w:rFonts w:eastAsiaTheme="minorHAnsi"/>
          <w:sz w:val="28"/>
          <w:szCs w:val="28"/>
          <w:lang w:eastAsia="en-US"/>
        </w:rPr>
        <w:t xml:space="preserve"> </w:t>
      </w:r>
      <w:r w:rsidRPr="001D739F">
        <w:rPr>
          <w:rFonts w:eastAsiaTheme="minorHAnsi"/>
          <w:sz w:val="28"/>
          <w:szCs w:val="28"/>
          <w:lang w:eastAsia="en-US"/>
        </w:rPr>
        <w:t>сети Интернет информации об</w:t>
      </w:r>
    </w:p>
    <w:p w:rsidR="006421CF" w:rsidRDefault="006421CF" w:rsidP="006421CF">
      <w:pPr>
        <w:autoSpaceDE w:val="0"/>
        <w:autoSpaceDN w:val="0"/>
        <w:adjustRightInd w:val="0"/>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__________________________________________________________________________________</w:t>
      </w:r>
    </w:p>
    <w:p w:rsidR="006421CF" w:rsidRDefault="006421CF" w:rsidP="006421CF">
      <w:pPr>
        <w:autoSpaceDE w:val="0"/>
        <w:autoSpaceDN w:val="0"/>
        <w:adjustRightInd w:val="0"/>
        <w:jc w:val="center"/>
        <w:rPr>
          <w:rFonts w:eastAsiaTheme="minorHAnsi"/>
          <w:sz w:val="20"/>
          <w:szCs w:val="20"/>
          <w:lang w:eastAsia="en-US"/>
        </w:rPr>
      </w:pPr>
      <w:r w:rsidRPr="00554983">
        <w:rPr>
          <w:rFonts w:eastAsiaTheme="minorHAnsi"/>
          <w:sz w:val="20"/>
          <w:szCs w:val="20"/>
          <w:lang w:eastAsia="en-US"/>
        </w:rPr>
        <w:t>(наименование социально ориентированной некоммерческой организации)</w:t>
      </w:r>
    </w:p>
    <w:p w:rsidR="006421CF" w:rsidRPr="001D739F" w:rsidRDefault="006421CF" w:rsidP="006421CF">
      <w:pPr>
        <w:autoSpaceDE w:val="0"/>
        <w:autoSpaceDN w:val="0"/>
        <w:adjustRightInd w:val="0"/>
        <w:jc w:val="both"/>
        <w:rPr>
          <w:rFonts w:eastAsiaTheme="minorHAnsi"/>
          <w:sz w:val="28"/>
          <w:szCs w:val="28"/>
          <w:lang w:eastAsia="en-US"/>
        </w:rPr>
      </w:pPr>
      <w:r w:rsidRPr="001D739F">
        <w:rPr>
          <w:rFonts w:eastAsiaTheme="minorHAnsi"/>
          <w:sz w:val="28"/>
          <w:szCs w:val="28"/>
          <w:lang w:eastAsia="en-US"/>
        </w:rPr>
        <w:t>как об участнике отбора,  о подаваемо</w:t>
      </w:r>
      <w:r w:rsidR="009157E0">
        <w:rPr>
          <w:rFonts w:eastAsiaTheme="minorHAnsi"/>
          <w:sz w:val="28"/>
          <w:szCs w:val="28"/>
          <w:lang w:eastAsia="en-US"/>
        </w:rPr>
        <w:t>й</w:t>
      </w:r>
      <w:r>
        <w:rPr>
          <w:rFonts w:eastAsiaTheme="minorHAnsi"/>
          <w:sz w:val="28"/>
          <w:szCs w:val="28"/>
          <w:lang w:eastAsia="en-US"/>
        </w:rPr>
        <w:t xml:space="preserve"> заяв</w:t>
      </w:r>
      <w:r w:rsidR="009157E0">
        <w:rPr>
          <w:rFonts w:eastAsiaTheme="minorHAnsi"/>
          <w:sz w:val="28"/>
          <w:szCs w:val="28"/>
          <w:lang w:eastAsia="en-US"/>
        </w:rPr>
        <w:t>ке</w:t>
      </w:r>
      <w:r w:rsidRPr="001D739F">
        <w:rPr>
          <w:rFonts w:eastAsiaTheme="minorHAnsi"/>
          <w:sz w:val="28"/>
          <w:szCs w:val="28"/>
          <w:lang w:eastAsia="en-US"/>
        </w:rPr>
        <w:t xml:space="preserve"> и иной информации,  связанной</w:t>
      </w:r>
    </w:p>
    <w:p w:rsidR="006421CF" w:rsidRPr="001D739F" w:rsidRDefault="006421CF" w:rsidP="006421CF">
      <w:pPr>
        <w:autoSpaceDE w:val="0"/>
        <w:autoSpaceDN w:val="0"/>
        <w:adjustRightInd w:val="0"/>
        <w:jc w:val="both"/>
        <w:rPr>
          <w:rFonts w:eastAsiaTheme="minorHAnsi"/>
          <w:sz w:val="28"/>
          <w:szCs w:val="28"/>
          <w:lang w:eastAsia="en-US"/>
        </w:rPr>
      </w:pPr>
      <w:r w:rsidRPr="001D739F">
        <w:rPr>
          <w:rFonts w:eastAsiaTheme="minorHAnsi"/>
          <w:sz w:val="28"/>
          <w:szCs w:val="28"/>
          <w:lang w:eastAsia="en-US"/>
        </w:rPr>
        <w:t>с проведением отбора</w:t>
      </w:r>
      <w:r w:rsidR="00191314">
        <w:rPr>
          <w:rFonts w:eastAsiaTheme="minorHAnsi"/>
          <w:sz w:val="28"/>
          <w:szCs w:val="28"/>
          <w:lang w:eastAsia="en-US"/>
        </w:rPr>
        <w:t>;</w:t>
      </w:r>
    </w:p>
    <w:p w:rsidR="008A43DA" w:rsidRDefault="006421CF" w:rsidP="008A43DA">
      <w:pPr>
        <w:spacing w:before="120" w:after="120"/>
        <w:jc w:val="both"/>
        <w:rPr>
          <w:sz w:val="28"/>
          <w:szCs w:val="28"/>
        </w:rPr>
      </w:pPr>
      <w:r>
        <w:rPr>
          <w:sz w:val="28"/>
          <w:szCs w:val="28"/>
        </w:rPr>
        <w:t xml:space="preserve">         - </w:t>
      </w:r>
      <w:r w:rsidR="008A43DA">
        <w:rPr>
          <w:sz w:val="28"/>
          <w:szCs w:val="28"/>
        </w:rPr>
        <w:t>на осуществление муниципальным казенным учреждением «Управление социальной политики» и органом муниципального финансового контроля проверок соблюдения условий, целей и порядка предоставления субсидии.</w:t>
      </w:r>
    </w:p>
    <w:p w:rsidR="008A43DA" w:rsidRDefault="008A43DA" w:rsidP="008A43DA">
      <w:pPr>
        <w:spacing w:after="120"/>
        <w:jc w:val="both"/>
        <w:rPr>
          <w:sz w:val="28"/>
          <w:szCs w:val="28"/>
        </w:rPr>
      </w:pPr>
      <w:r>
        <w:rPr>
          <w:sz w:val="28"/>
          <w:szCs w:val="28"/>
        </w:rPr>
        <w:tab/>
        <w:t>Достоверность сведений, содержащихся в настояще</w:t>
      </w:r>
      <w:r w:rsidR="00F17262">
        <w:rPr>
          <w:sz w:val="28"/>
          <w:szCs w:val="28"/>
        </w:rPr>
        <w:t>й</w:t>
      </w:r>
      <w:r>
        <w:rPr>
          <w:sz w:val="28"/>
          <w:szCs w:val="28"/>
        </w:rPr>
        <w:t xml:space="preserve"> заяв</w:t>
      </w:r>
      <w:r w:rsidR="00F17262">
        <w:rPr>
          <w:sz w:val="28"/>
          <w:szCs w:val="28"/>
        </w:rPr>
        <w:t>ке</w:t>
      </w:r>
      <w:r>
        <w:rPr>
          <w:sz w:val="28"/>
          <w:szCs w:val="28"/>
        </w:rPr>
        <w:t xml:space="preserve"> и приложенных документах, подтверждаю.</w:t>
      </w:r>
    </w:p>
    <w:p w:rsidR="001D739F" w:rsidRPr="001D739F" w:rsidRDefault="001D739F" w:rsidP="001D739F">
      <w:pPr>
        <w:autoSpaceDE w:val="0"/>
        <w:autoSpaceDN w:val="0"/>
        <w:adjustRightInd w:val="0"/>
        <w:jc w:val="both"/>
        <w:rPr>
          <w:rFonts w:eastAsiaTheme="minorHAnsi"/>
          <w:sz w:val="28"/>
          <w:szCs w:val="28"/>
          <w:lang w:eastAsia="en-US"/>
        </w:rPr>
      </w:pPr>
      <w:r>
        <w:rPr>
          <w:rFonts w:ascii="Courier New" w:eastAsiaTheme="minorHAnsi" w:hAnsi="Courier New" w:cs="Courier New"/>
          <w:sz w:val="20"/>
          <w:szCs w:val="20"/>
          <w:lang w:eastAsia="en-US"/>
        </w:rPr>
        <w:lastRenderedPageBreak/>
        <w:t xml:space="preserve">    </w:t>
      </w:r>
      <w:r w:rsidRPr="001D739F">
        <w:rPr>
          <w:rFonts w:eastAsiaTheme="minorHAnsi"/>
          <w:sz w:val="28"/>
          <w:szCs w:val="28"/>
          <w:lang w:eastAsia="en-US"/>
        </w:rPr>
        <w:t xml:space="preserve">    Я   уведомлен</w:t>
      </w:r>
      <w:r w:rsidR="006421CF">
        <w:rPr>
          <w:rFonts w:eastAsiaTheme="minorHAnsi"/>
          <w:sz w:val="28"/>
          <w:szCs w:val="28"/>
          <w:lang w:eastAsia="en-US"/>
        </w:rPr>
        <w:t xml:space="preserve"> (а)</w:t>
      </w:r>
      <w:r w:rsidRPr="001D739F">
        <w:rPr>
          <w:rFonts w:eastAsiaTheme="minorHAnsi"/>
          <w:sz w:val="28"/>
          <w:szCs w:val="28"/>
          <w:lang w:eastAsia="en-US"/>
        </w:rPr>
        <w:t xml:space="preserve">   о   том,   что   неявка   для   подписания   соглашения</w:t>
      </w:r>
      <w:r>
        <w:rPr>
          <w:rFonts w:eastAsiaTheme="minorHAnsi"/>
          <w:sz w:val="28"/>
          <w:szCs w:val="28"/>
          <w:lang w:eastAsia="en-US"/>
        </w:rPr>
        <w:t xml:space="preserve"> </w:t>
      </w:r>
      <w:r w:rsidRPr="001D739F">
        <w:rPr>
          <w:rFonts w:eastAsiaTheme="minorHAnsi"/>
          <w:sz w:val="28"/>
          <w:szCs w:val="28"/>
          <w:lang w:eastAsia="en-US"/>
        </w:rPr>
        <w:t>о предоставлении субсидии в течение 5 рабочих дней со дня вступления в силу</w:t>
      </w:r>
      <w:r>
        <w:rPr>
          <w:rFonts w:eastAsiaTheme="minorHAnsi"/>
          <w:sz w:val="28"/>
          <w:szCs w:val="28"/>
          <w:lang w:eastAsia="en-US"/>
        </w:rPr>
        <w:t xml:space="preserve"> </w:t>
      </w:r>
      <w:r w:rsidRPr="001D739F">
        <w:rPr>
          <w:rFonts w:eastAsiaTheme="minorHAnsi"/>
          <w:sz w:val="28"/>
          <w:szCs w:val="28"/>
          <w:lang w:eastAsia="en-US"/>
        </w:rPr>
        <w:t xml:space="preserve">правового акта Администрации города Твери о предоставлении </w:t>
      </w:r>
      <w:r>
        <w:rPr>
          <w:rFonts w:eastAsiaTheme="minorHAnsi"/>
          <w:sz w:val="28"/>
          <w:szCs w:val="28"/>
          <w:lang w:eastAsia="en-US"/>
        </w:rPr>
        <w:t>с</w:t>
      </w:r>
      <w:r w:rsidRPr="001D739F">
        <w:rPr>
          <w:rFonts w:eastAsiaTheme="minorHAnsi"/>
          <w:sz w:val="28"/>
          <w:szCs w:val="28"/>
          <w:lang w:eastAsia="en-US"/>
        </w:rPr>
        <w:t>убсидии, в том</w:t>
      </w:r>
      <w:r>
        <w:rPr>
          <w:rFonts w:eastAsiaTheme="minorHAnsi"/>
          <w:sz w:val="28"/>
          <w:szCs w:val="28"/>
          <w:lang w:eastAsia="en-US"/>
        </w:rPr>
        <w:t xml:space="preserve"> </w:t>
      </w:r>
      <w:r w:rsidRPr="001D739F">
        <w:rPr>
          <w:rFonts w:eastAsiaTheme="minorHAnsi"/>
          <w:sz w:val="28"/>
          <w:szCs w:val="28"/>
          <w:lang w:eastAsia="en-US"/>
        </w:rPr>
        <w:t>числе  по  независящим   от  меня  причинам,   означает  мой  односторонний</w:t>
      </w:r>
      <w:r>
        <w:rPr>
          <w:rFonts w:eastAsiaTheme="minorHAnsi"/>
          <w:sz w:val="28"/>
          <w:szCs w:val="28"/>
          <w:lang w:eastAsia="en-US"/>
        </w:rPr>
        <w:t xml:space="preserve"> </w:t>
      </w:r>
      <w:r w:rsidRPr="001D739F">
        <w:rPr>
          <w:rFonts w:eastAsiaTheme="minorHAnsi"/>
          <w:sz w:val="28"/>
          <w:szCs w:val="28"/>
          <w:lang w:eastAsia="en-US"/>
        </w:rPr>
        <w:t>добровольный отказ от получения субсидии.</w:t>
      </w:r>
    </w:p>
    <w:p w:rsidR="001D739F" w:rsidRPr="001D739F" w:rsidRDefault="001D739F" w:rsidP="001D739F">
      <w:pPr>
        <w:spacing w:after="120"/>
        <w:rPr>
          <w:sz w:val="28"/>
          <w:szCs w:val="28"/>
        </w:rPr>
      </w:pPr>
    </w:p>
    <w:p w:rsidR="008A43DA" w:rsidRPr="00616397" w:rsidRDefault="008A43DA" w:rsidP="008A43DA">
      <w:pPr>
        <w:tabs>
          <w:tab w:val="left" w:pos="10206"/>
        </w:tabs>
        <w:spacing w:before="360" w:after="240"/>
        <w:ind w:firstLine="720"/>
        <w:jc w:val="both"/>
        <w:rPr>
          <w:color w:val="000000" w:themeColor="text1"/>
          <w:sz w:val="28"/>
          <w:szCs w:val="28"/>
        </w:rPr>
      </w:pPr>
      <w:r w:rsidRPr="00616397">
        <w:rPr>
          <w:color w:val="000000" w:themeColor="text1"/>
          <w:sz w:val="28"/>
          <w:szCs w:val="28"/>
        </w:rPr>
        <w:t>К настояще</w:t>
      </w:r>
      <w:r w:rsidR="00F17262">
        <w:rPr>
          <w:color w:val="000000" w:themeColor="text1"/>
          <w:sz w:val="28"/>
          <w:szCs w:val="28"/>
        </w:rPr>
        <w:t>й</w:t>
      </w:r>
      <w:r w:rsidRPr="00616397">
        <w:rPr>
          <w:color w:val="000000" w:themeColor="text1"/>
          <w:sz w:val="28"/>
          <w:szCs w:val="28"/>
        </w:rPr>
        <w:t xml:space="preserve"> заяв</w:t>
      </w:r>
      <w:r w:rsidR="00F17262">
        <w:rPr>
          <w:color w:val="000000" w:themeColor="text1"/>
          <w:sz w:val="28"/>
          <w:szCs w:val="28"/>
        </w:rPr>
        <w:t>ке</w:t>
      </w:r>
      <w:r w:rsidRPr="00616397">
        <w:rPr>
          <w:color w:val="000000" w:themeColor="text1"/>
          <w:sz w:val="28"/>
          <w:szCs w:val="28"/>
        </w:rPr>
        <w:t xml:space="preserve"> прилагаю следующие документы:</w:t>
      </w:r>
    </w:p>
    <w:p w:rsidR="008A43DA" w:rsidRPr="00616397" w:rsidRDefault="008A43DA" w:rsidP="008A43DA">
      <w:pPr>
        <w:pStyle w:val="ab"/>
        <w:tabs>
          <w:tab w:val="left" w:pos="10206"/>
        </w:tabs>
        <w:rPr>
          <w:color w:val="000000" w:themeColor="text1"/>
          <w:sz w:val="28"/>
          <w:szCs w:val="28"/>
        </w:rPr>
      </w:pPr>
      <w:r>
        <w:rPr>
          <w:color w:val="000000" w:themeColor="text1"/>
          <w:sz w:val="28"/>
          <w:szCs w:val="28"/>
        </w:rPr>
        <w:t>1)________________________</w:t>
      </w:r>
      <w:r w:rsidRPr="00616397">
        <w:rPr>
          <w:color w:val="000000" w:themeColor="text1"/>
          <w:sz w:val="28"/>
          <w:szCs w:val="28"/>
        </w:rPr>
        <w:t>____________________________________</w:t>
      </w:r>
      <w:r>
        <w:rPr>
          <w:color w:val="000000" w:themeColor="text1"/>
          <w:sz w:val="28"/>
          <w:szCs w:val="28"/>
        </w:rPr>
        <w:t>_</w:t>
      </w:r>
      <w:r w:rsidRPr="00616397">
        <w:rPr>
          <w:color w:val="000000" w:themeColor="text1"/>
          <w:sz w:val="28"/>
          <w:szCs w:val="28"/>
        </w:rPr>
        <w:t>____</w:t>
      </w:r>
      <w:r>
        <w:rPr>
          <w:color w:val="000000" w:themeColor="text1"/>
          <w:sz w:val="28"/>
          <w:szCs w:val="28"/>
        </w:rPr>
        <w:t>__</w:t>
      </w:r>
    </w:p>
    <w:p w:rsidR="008A43DA" w:rsidRPr="00616397" w:rsidRDefault="008A43DA" w:rsidP="008A43DA">
      <w:pPr>
        <w:pStyle w:val="ab"/>
        <w:tabs>
          <w:tab w:val="center" w:pos="5386"/>
          <w:tab w:val="left" w:pos="7215"/>
          <w:tab w:val="left" w:pos="10206"/>
        </w:tabs>
        <w:rPr>
          <w:color w:val="000000" w:themeColor="text1"/>
          <w:sz w:val="18"/>
          <w:szCs w:val="18"/>
        </w:rPr>
      </w:pPr>
      <w:r>
        <w:rPr>
          <w:color w:val="000000" w:themeColor="text1"/>
          <w:sz w:val="18"/>
          <w:szCs w:val="18"/>
        </w:rPr>
        <w:tab/>
      </w:r>
      <w:r w:rsidRPr="00616397">
        <w:rPr>
          <w:color w:val="000000" w:themeColor="text1"/>
          <w:sz w:val="18"/>
          <w:szCs w:val="18"/>
        </w:rPr>
        <w:t>(наименование, реквизиты документа)</w:t>
      </w:r>
    </w:p>
    <w:p w:rsidR="008A43DA" w:rsidRPr="00616397" w:rsidRDefault="008A43DA" w:rsidP="008A43DA">
      <w:pPr>
        <w:pStyle w:val="ab"/>
        <w:tabs>
          <w:tab w:val="left" w:pos="10206"/>
        </w:tabs>
        <w:rPr>
          <w:color w:val="000000" w:themeColor="text1"/>
          <w:sz w:val="18"/>
          <w:szCs w:val="18"/>
        </w:rPr>
      </w:pPr>
      <w:r w:rsidRPr="00616397">
        <w:rPr>
          <w:color w:val="000000" w:themeColor="text1"/>
          <w:sz w:val="18"/>
          <w:szCs w:val="18"/>
        </w:rPr>
        <w:t>______________</w:t>
      </w:r>
      <w:r>
        <w:rPr>
          <w:color w:val="000000" w:themeColor="text1"/>
          <w:sz w:val="18"/>
          <w:szCs w:val="18"/>
        </w:rPr>
        <w:t>__________________________</w:t>
      </w:r>
      <w:r w:rsidRPr="00616397">
        <w:rPr>
          <w:color w:val="000000" w:themeColor="text1"/>
          <w:sz w:val="18"/>
          <w:szCs w:val="18"/>
        </w:rPr>
        <w:t>_________________________________________</w:t>
      </w:r>
      <w:r>
        <w:rPr>
          <w:color w:val="000000" w:themeColor="text1"/>
          <w:sz w:val="18"/>
          <w:szCs w:val="18"/>
        </w:rPr>
        <w:t>________________</w:t>
      </w:r>
      <w:r w:rsidRPr="00616397">
        <w:rPr>
          <w:color w:val="000000" w:themeColor="text1"/>
          <w:sz w:val="28"/>
          <w:szCs w:val="28"/>
        </w:rPr>
        <w:t>на__л.;</w:t>
      </w:r>
    </w:p>
    <w:p w:rsidR="008A43DA" w:rsidRPr="00616397" w:rsidRDefault="008A43DA" w:rsidP="008A43DA">
      <w:pPr>
        <w:pStyle w:val="ab"/>
        <w:tabs>
          <w:tab w:val="left" w:pos="10206"/>
        </w:tabs>
        <w:rPr>
          <w:color w:val="000000" w:themeColor="text1"/>
          <w:sz w:val="28"/>
          <w:szCs w:val="28"/>
        </w:rPr>
      </w:pPr>
      <w:r>
        <w:rPr>
          <w:color w:val="000000" w:themeColor="text1"/>
          <w:sz w:val="28"/>
          <w:szCs w:val="28"/>
        </w:rPr>
        <w:t>2)________________________</w:t>
      </w:r>
      <w:r w:rsidRPr="00616397">
        <w:rPr>
          <w:color w:val="000000" w:themeColor="text1"/>
          <w:sz w:val="28"/>
          <w:szCs w:val="28"/>
        </w:rPr>
        <w:t>____________________________________</w:t>
      </w:r>
      <w:r>
        <w:rPr>
          <w:color w:val="000000" w:themeColor="text1"/>
          <w:sz w:val="28"/>
          <w:szCs w:val="28"/>
        </w:rPr>
        <w:t>_</w:t>
      </w:r>
      <w:r w:rsidRPr="00616397">
        <w:rPr>
          <w:color w:val="000000" w:themeColor="text1"/>
          <w:sz w:val="28"/>
          <w:szCs w:val="28"/>
        </w:rPr>
        <w:t>____</w:t>
      </w:r>
      <w:r>
        <w:rPr>
          <w:color w:val="000000" w:themeColor="text1"/>
          <w:sz w:val="28"/>
          <w:szCs w:val="28"/>
        </w:rPr>
        <w:t>__</w:t>
      </w:r>
    </w:p>
    <w:p w:rsidR="008A43DA" w:rsidRPr="00616397" w:rsidRDefault="008A43DA" w:rsidP="008A43DA">
      <w:pPr>
        <w:pStyle w:val="ab"/>
        <w:tabs>
          <w:tab w:val="center" w:pos="5386"/>
          <w:tab w:val="left" w:pos="7215"/>
          <w:tab w:val="left" w:pos="10206"/>
        </w:tabs>
        <w:rPr>
          <w:color w:val="000000" w:themeColor="text1"/>
          <w:sz w:val="18"/>
          <w:szCs w:val="18"/>
        </w:rPr>
      </w:pPr>
      <w:r>
        <w:rPr>
          <w:color w:val="000000" w:themeColor="text1"/>
          <w:sz w:val="18"/>
          <w:szCs w:val="18"/>
        </w:rPr>
        <w:tab/>
      </w:r>
      <w:r w:rsidRPr="00616397">
        <w:rPr>
          <w:color w:val="000000" w:themeColor="text1"/>
          <w:sz w:val="18"/>
          <w:szCs w:val="18"/>
        </w:rPr>
        <w:t>(наименование, реквизиты документа)</w:t>
      </w:r>
    </w:p>
    <w:p w:rsidR="008A43DA" w:rsidRPr="00616397" w:rsidRDefault="008A43DA" w:rsidP="008A43DA">
      <w:pPr>
        <w:pStyle w:val="ab"/>
        <w:tabs>
          <w:tab w:val="left" w:pos="10206"/>
        </w:tabs>
        <w:rPr>
          <w:color w:val="000000" w:themeColor="text1"/>
          <w:sz w:val="18"/>
          <w:szCs w:val="18"/>
        </w:rPr>
      </w:pPr>
      <w:r w:rsidRPr="00616397">
        <w:rPr>
          <w:color w:val="000000" w:themeColor="text1"/>
          <w:sz w:val="18"/>
          <w:szCs w:val="18"/>
        </w:rPr>
        <w:t>______________</w:t>
      </w:r>
      <w:r>
        <w:rPr>
          <w:color w:val="000000" w:themeColor="text1"/>
          <w:sz w:val="18"/>
          <w:szCs w:val="18"/>
        </w:rPr>
        <w:t>____________________________________</w:t>
      </w:r>
      <w:r w:rsidRPr="00616397">
        <w:rPr>
          <w:color w:val="000000" w:themeColor="text1"/>
          <w:sz w:val="18"/>
          <w:szCs w:val="18"/>
        </w:rPr>
        <w:t>________________________</w:t>
      </w:r>
      <w:r>
        <w:rPr>
          <w:color w:val="000000" w:themeColor="text1"/>
          <w:sz w:val="18"/>
          <w:szCs w:val="18"/>
        </w:rPr>
        <w:t>_______________________</w:t>
      </w:r>
      <w:r w:rsidRPr="00616397">
        <w:rPr>
          <w:color w:val="000000" w:themeColor="text1"/>
          <w:sz w:val="28"/>
          <w:szCs w:val="28"/>
        </w:rPr>
        <w:t>на__л.;</w:t>
      </w:r>
    </w:p>
    <w:p w:rsidR="008A43DA" w:rsidRPr="00616397" w:rsidRDefault="008A43DA" w:rsidP="008A43DA">
      <w:pPr>
        <w:pStyle w:val="ab"/>
        <w:tabs>
          <w:tab w:val="left" w:pos="10206"/>
        </w:tabs>
        <w:rPr>
          <w:color w:val="000000" w:themeColor="text1"/>
          <w:sz w:val="28"/>
          <w:szCs w:val="28"/>
        </w:rPr>
      </w:pPr>
      <w:r>
        <w:rPr>
          <w:color w:val="000000" w:themeColor="text1"/>
          <w:sz w:val="28"/>
          <w:szCs w:val="28"/>
        </w:rPr>
        <w:t>3)________________________</w:t>
      </w:r>
      <w:r w:rsidRPr="00616397">
        <w:rPr>
          <w:color w:val="000000" w:themeColor="text1"/>
          <w:sz w:val="28"/>
          <w:szCs w:val="28"/>
        </w:rPr>
        <w:t>____________________________________</w:t>
      </w:r>
      <w:r>
        <w:rPr>
          <w:color w:val="000000" w:themeColor="text1"/>
          <w:sz w:val="28"/>
          <w:szCs w:val="28"/>
        </w:rPr>
        <w:t>_</w:t>
      </w:r>
      <w:r w:rsidRPr="00616397">
        <w:rPr>
          <w:color w:val="000000" w:themeColor="text1"/>
          <w:sz w:val="28"/>
          <w:szCs w:val="28"/>
        </w:rPr>
        <w:t>____</w:t>
      </w:r>
      <w:r>
        <w:rPr>
          <w:color w:val="000000" w:themeColor="text1"/>
          <w:sz w:val="28"/>
          <w:szCs w:val="28"/>
        </w:rPr>
        <w:t>__</w:t>
      </w:r>
    </w:p>
    <w:p w:rsidR="008A43DA" w:rsidRPr="00616397" w:rsidRDefault="008A43DA" w:rsidP="008A43DA">
      <w:pPr>
        <w:pStyle w:val="ab"/>
        <w:tabs>
          <w:tab w:val="center" w:pos="5386"/>
          <w:tab w:val="left" w:pos="7215"/>
          <w:tab w:val="left" w:pos="10206"/>
        </w:tabs>
        <w:rPr>
          <w:color w:val="000000" w:themeColor="text1"/>
          <w:sz w:val="18"/>
          <w:szCs w:val="18"/>
        </w:rPr>
      </w:pPr>
      <w:r>
        <w:rPr>
          <w:color w:val="000000" w:themeColor="text1"/>
          <w:sz w:val="18"/>
          <w:szCs w:val="18"/>
        </w:rPr>
        <w:tab/>
      </w:r>
      <w:r w:rsidRPr="00616397">
        <w:rPr>
          <w:color w:val="000000" w:themeColor="text1"/>
          <w:sz w:val="18"/>
          <w:szCs w:val="18"/>
        </w:rPr>
        <w:t>(наименование, реквизиты документа)</w:t>
      </w:r>
    </w:p>
    <w:p w:rsidR="008A43DA" w:rsidRDefault="008A43DA" w:rsidP="008A43DA">
      <w:pPr>
        <w:pStyle w:val="ab"/>
        <w:tabs>
          <w:tab w:val="left" w:pos="10206"/>
        </w:tabs>
        <w:rPr>
          <w:color w:val="000000" w:themeColor="text1"/>
          <w:sz w:val="28"/>
          <w:szCs w:val="28"/>
        </w:rPr>
      </w:pPr>
      <w:r w:rsidRPr="00616397">
        <w:rPr>
          <w:color w:val="000000" w:themeColor="text1"/>
          <w:sz w:val="18"/>
          <w:szCs w:val="18"/>
        </w:rPr>
        <w:t>______________</w:t>
      </w:r>
      <w:r>
        <w:rPr>
          <w:color w:val="000000" w:themeColor="text1"/>
          <w:sz w:val="18"/>
          <w:szCs w:val="18"/>
        </w:rPr>
        <w:t>_____________________________________</w:t>
      </w:r>
      <w:r w:rsidRPr="00616397">
        <w:rPr>
          <w:color w:val="000000" w:themeColor="text1"/>
          <w:sz w:val="18"/>
          <w:szCs w:val="18"/>
        </w:rPr>
        <w:t>_______________________</w:t>
      </w:r>
      <w:r>
        <w:rPr>
          <w:color w:val="000000" w:themeColor="text1"/>
          <w:sz w:val="18"/>
          <w:szCs w:val="18"/>
        </w:rPr>
        <w:t>_______________________</w:t>
      </w:r>
      <w:r w:rsidRPr="00616397">
        <w:rPr>
          <w:color w:val="000000" w:themeColor="text1"/>
          <w:sz w:val="28"/>
          <w:szCs w:val="28"/>
        </w:rPr>
        <w:t>на__л.;</w:t>
      </w:r>
    </w:p>
    <w:p w:rsidR="008A43DA" w:rsidRPr="00616397" w:rsidRDefault="008A43DA" w:rsidP="008A43DA">
      <w:pPr>
        <w:pStyle w:val="ab"/>
        <w:tabs>
          <w:tab w:val="left" w:pos="10206"/>
        </w:tabs>
        <w:rPr>
          <w:color w:val="000000" w:themeColor="text1"/>
          <w:sz w:val="28"/>
          <w:szCs w:val="28"/>
        </w:rPr>
      </w:pPr>
      <w:r>
        <w:rPr>
          <w:color w:val="000000" w:themeColor="text1"/>
          <w:sz w:val="28"/>
          <w:szCs w:val="28"/>
        </w:rPr>
        <w:t>4)________________________</w:t>
      </w:r>
      <w:r w:rsidRPr="00616397">
        <w:rPr>
          <w:color w:val="000000" w:themeColor="text1"/>
          <w:sz w:val="28"/>
          <w:szCs w:val="28"/>
        </w:rPr>
        <w:t>____________________________________</w:t>
      </w:r>
      <w:r>
        <w:rPr>
          <w:color w:val="000000" w:themeColor="text1"/>
          <w:sz w:val="28"/>
          <w:szCs w:val="28"/>
        </w:rPr>
        <w:t>_</w:t>
      </w:r>
      <w:r w:rsidRPr="00616397">
        <w:rPr>
          <w:color w:val="000000" w:themeColor="text1"/>
          <w:sz w:val="28"/>
          <w:szCs w:val="28"/>
        </w:rPr>
        <w:t>____</w:t>
      </w:r>
      <w:r>
        <w:rPr>
          <w:color w:val="000000" w:themeColor="text1"/>
          <w:sz w:val="28"/>
          <w:szCs w:val="28"/>
        </w:rPr>
        <w:t>__</w:t>
      </w:r>
    </w:p>
    <w:p w:rsidR="008A43DA" w:rsidRPr="00616397" w:rsidRDefault="008A43DA" w:rsidP="008A43DA">
      <w:pPr>
        <w:pStyle w:val="ab"/>
        <w:tabs>
          <w:tab w:val="center" w:pos="5386"/>
          <w:tab w:val="left" w:pos="7215"/>
          <w:tab w:val="left" w:pos="10206"/>
        </w:tabs>
        <w:rPr>
          <w:color w:val="000000" w:themeColor="text1"/>
          <w:sz w:val="18"/>
          <w:szCs w:val="18"/>
        </w:rPr>
      </w:pPr>
      <w:r>
        <w:rPr>
          <w:color w:val="000000" w:themeColor="text1"/>
          <w:sz w:val="18"/>
          <w:szCs w:val="18"/>
        </w:rPr>
        <w:tab/>
      </w:r>
      <w:r w:rsidRPr="00616397">
        <w:rPr>
          <w:color w:val="000000" w:themeColor="text1"/>
          <w:sz w:val="18"/>
          <w:szCs w:val="18"/>
        </w:rPr>
        <w:t>(наименование, реквизиты документа)</w:t>
      </w:r>
    </w:p>
    <w:p w:rsidR="008A43DA" w:rsidRDefault="008A43DA" w:rsidP="008A43DA">
      <w:pPr>
        <w:pStyle w:val="ab"/>
        <w:tabs>
          <w:tab w:val="left" w:pos="10206"/>
        </w:tabs>
        <w:rPr>
          <w:color w:val="000000" w:themeColor="text1"/>
          <w:sz w:val="28"/>
          <w:szCs w:val="28"/>
        </w:rPr>
      </w:pPr>
      <w:r w:rsidRPr="00616397">
        <w:rPr>
          <w:color w:val="000000" w:themeColor="text1"/>
          <w:sz w:val="18"/>
          <w:szCs w:val="18"/>
        </w:rPr>
        <w:t>______________</w:t>
      </w:r>
      <w:r>
        <w:rPr>
          <w:color w:val="000000" w:themeColor="text1"/>
          <w:sz w:val="18"/>
          <w:szCs w:val="18"/>
        </w:rPr>
        <w:t>_____________________________________</w:t>
      </w:r>
      <w:r w:rsidRPr="00616397">
        <w:rPr>
          <w:color w:val="000000" w:themeColor="text1"/>
          <w:sz w:val="18"/>
          <w:szCs w:val="18"/>
        </w:rPr>
        <w:t>_______________________</w:t>
      </w:r>
      <w:r>
        <w:rPr>
          <w:color w:val="000000" w:themeColor="text1"/>
          <w:sz w:val="18"/>
          <w:szCs w:val="18"/>
        </w:rPr>
        <w:t>_______________________</w:t>
      </w:r>
      <w:r w:rsidRPr="00616397">
        <w:rPr>
          <w:color w:val="000000" w:themeColor="text1"/>
          <w:sz w:val="28"/>
          <w:szCs w:val="28"/>
        </w:rPr>
        <w:t>на__л.;</w:t>
      </w:r>
    </w:p>
    <w:p w:rsidR="008A43DA" w:rsidRPr="00616397" w:rsidRDefault="008A43DA" w:rsidP="008A43DA">
      <w:pPr>
        <w:pStyle w:val="ab"/>
        <w:tabs>
          <w:tab w:val="left" w:pos="10206"/>
        </w:tabs>
        <w:rPr>
          <w:color w:val="000000" w:themeColor="text1"/>
          <w:sz w:val="28"/>
          <w:szCs w:val="28"/>
        </w:rPr>
      </w:pPr>
      <w:r>
        <w:rPr>
          <w:color w:val="000000" w:themeColor="text1"/>
          <w:sz w:val="28"/>
          <w:szCs w:val="28"/>
        </w:rPr>
        <w:t>5)________________________</w:t>
      </w:r>
      <w:r w:rsidRPr="00616397">
        <w:rPr>
          <w:color w:val="000000" w:themeColor="text1"/>
          <w:sz w:val="28"/>
          <w:szCs w:val="28"/>
        </w:rPr>
        <w:t>____________________________________</w:t>
      </w:r>
      <w:r>
        <w:rPr>
          <w:color w:val="000000" w:themeColor="text1"/>
          <w:sz w:val="28"/>
          <w:szCs w:val="28"/>
        </w:rPr>
        <w:t>_</w:t>
      </w:r>
      <w:r w:rsidRPr="00616397">
        <w:rPr>
          <w:color w:val="000000" w:themeColor="text1"/>
          <w:sz w:val="28"/>
          <w:szCs w:val="28"/>
        </w:rPr>
        <w:t>____</w:t>
      </w:r>
      <w:r>
        <w:rPr>
          <w:color w:val="000000" w:themeColor="text1"/>
          <w:sz w:val="28"/>
          <w:szCs w:val="28"/>
        </w:rPr>
        <w:t>__</w:t>
      </w:r>
    </w:p>
    <w:p w:rsidR="008A43DA" w:rsidRPr="00616397" w:rsidRDefault="008A43DA" w:rsidP="008A43DA">
      <w:pPr>
        <w:pStyle w:val="ab"/>
        <w:tabs>
          <w:tab w:val="center" w:pos="5386"/>
          <w:tab w:val="left" w:pos="7215"/>
          <w:tab w:val="left" w:pos="10206"/>
        </w:tabs>
        <w:rPr>
          <w:color w:val="000000" w:themeColor="text1"/>
          <w:sz w:val="18"/>
          <w:szCs w:val="18"/>
        </w:rPr>
      </w:pPr>
      <w:r>
        <w:rPr>
          <w:color w:val="000000" w:themeColor="text1"/>
          <w:sz w:val="18"/>
          <w:szCs w:val="18"/>
        </w:rPr>
        <w:tab/>
      </w:r>
      <w:r w:rsidRPr="00616397">
        <w:rPr>
          <w:color w:val="000000" w:themeColor="text1"/>
          <w:sz w:val="18"/>
          <w:szCs w:val="18"/>
        </w:rPr>
        <w:t>(наименование, реквизиты документа)</w:t>
      </w:r>
    </w:p>
    <w:p w:rsidR="008A43DA" w:rsidRPr="00616397" w:rsidRDefault="008A43DA" w:rsidP="008A43DA">
      <w:pPr>
        <w:pStyle w:val="ab"/>
        <w:tabs>
          <w:tab w:val="left" w:pos="10206"/>
        </w:tabs>
        <w:rPr>
          <w:color w:val="000000" w:themeColor="text1"/>
          <w:sz w:val="18"/>
          <w:szCs w:val="18"/>
        </w:rPr>
      </w:pPr>
      <w:r w:rsidRPr="00616397">
        <w:rPr>
          <w:color w:val="000000" w:themeColor="text1"/>
          <w:sz w:val="18"/>
          <w:szCs w:val="18"/>
        </w:rPr>
        <w:t>______________</w:t>
      </w:r>
      <w:r>
        <w:rPr>
          <w:color w:val="000000" w:themeColor="text1"/>
          <w:sz w:val="18"/>
          <w:szCs w:val="18"/>
        </w:rPr>
        <w:t>____________________</w:t>
      </w:r>
      <w:r w:rsidRPr="00616397">
        <w:rPr>
          <w:color w:val="000000" w:themeColor="text1"/>
          <w:sz w:val="18"/>
          <w:szCs w:val="18"/>
        </w:rPr>
        <w:t>_________________________________________</w:t>
      </w:r>
      <w:r>
        <w:rPr>
          <w:color w:val="000000" w:themeColor="text1"/>
          <w:sz w:val="18"/>
          <w:szCs w:val="18"/>
        </w:rPr>
        <w:t>_______________________</w:t>
      </w:r>
      <w:r>
        <w:rPr>
          <w:color w:val="000000" w:themeColor="text1"/>
          <w:sz w:val="28"/>
          <w:szCs w:val="28"/>
        </w:rPr>
        <w:t>на__л.</w:t>
      </w:r>
    </w:p>
    <w:p w:rsidR="008A43DA" w:rsidRDefault="008A43DA" w:rsidP="008A43DA">
      <w:pPr>
        <w:spacing w:before="480" w:after="480"/>
        <w:ind w:firstLine="709"/>
        <w:jc w:val="both"/>
        <w:rPr>
          <w:sz w:val="28"/>
          <w:szCs w:val="28"/>
        </w:rPr>
      </w:pPr>
      <w:r>
        <w:rPr>
          <w:color w:val="000000" w:themeColor="text1"/>
          <w:sz w:val="28"/>
          <w:szCs w:val="28"/>
        </w:rPr>
        <w:t xml:space="preserve">С </w:t>
      </w:r>
      <w:r w:rsidRPr="0082236A">
        <w:rPr>
          <w:sz w:val="28"/>
          <w:szCs w:val="28"/>
        </w:rPr>
        <w:t>Порядк</w:t>
      </w:r>
      <w:r>
        <w:rPr>
          <w:sz w:val="28"/>
          <w:szCs w:val="28"/>
        </w:rPr>
        <w:t>ом</w:t>
      </w:r>
      <w:r w:rsidRPr="0082236A">
        <w:rPr>
          <w:sz w:val="28"/>
          <w:szCs w:val="28"/>
        </w:rPr>
        <w:t xml:space="preserve"> предоставления субсид</w:t>
      </w:r>
      <w:r>
        <w:rPr>
          <w:sz w:val="28"/>
          <w:szCs w:val="28"/>
        </w:rPr>
        <w:t>ий</w:t>
      </w:r>
      <w:r w:rsidRPr="0082236A">
        <w:rPr>
          <w:sz w:val="28"/>
          <w:szCs w:val="28"/>
        </w:rPr>
        <w:t xml:space="preserve"> из бюджета города Твери социально ориентированным некоммерческим организациям</w:t>
      </w:r>
      <w:r>
        <w:rPr>
          <w:sz w:val="28"/>
          <w:szCs w:val="28"/>
        </w:rPr>
        <w:t xml:space="preserve"> инвалидов и ветеранов</w:t>
      </w:r>
      <w:r w:rsidRPr="0082236A">
        <w:rPr>
          <w:sz w:val="28"/>
          <w:szCs w:val="28"/>
        </w:rPr>
        <w:t xml:space="preserve"> (за исключением государственных (муниципальных) учреждений), осуществляющим деятельность на территории города Твери</w:t>
      </w:r>
      <w:r>
        <w:rPr>
          <w:sz w:val="28"/>
          <w:szCs w:val="28"/>
        </w:rPr>
        <w:t>, ознакомлен (а) и согласен (а).</w:t>
      </w:r>
    </w:p>
    <w:p w:rsidR="008A43DA" w:rsidRPr="00616397" w:rsidRDefault="008A43DA" w:rsidP="008A43DA">
      <w:pPr>
        <w:pStyle w:val="ab"/>
        <w:tabs>
          <w:tab w:val="left" w:pos="10206"/>
        </w:tabs>
        <w:rPr>
          <w:color w:val="000000" w:themeColor="text1"/>
          <w:sz w:val="18"/>
          <w:szCs w:val="18"/>
        </w:rPr>
      </w:pPr>
      <w:r>
        <w:rPr>
          <w:color w:val="000000" w:themeColor="text1"/>
          <w:sz w:val="28"/>
          <w:szCs w:val="28"/>
        </w:rPr>
        <w:t>«___»</w:t>
      </w:r>
      <w:r w:rsidRPr="00616397">
        <w:rPr>
          <w:color w:val="000000" w:themeColor="text1"/>
          <w:sz w:val="28"/>
          <w:szCs w:val="28"/>
        </w:rPr>
        <w:t>__________</w:t>
      </w:r>
      <w:r w:rsidRPr="00B4059C">
        <w:rPr>
          <w:color w:val="000000" w:themeColor="text1"/>
          <w:sz w:val="28"/>
          <w:szCs w:val="28"/>
        </w:rPr>
        <w:t>20</w:t>
      </w:r>
      <w:r>
        <w:rPr>
          <w:color w:val="000000" w:themeColor="text1"/>
          <w:sz w:val="28"/>
          <w:szCs w:val="28"/>
        </w:rPr>
        <w:t xml:space="preserve">___ г.      </w:t>
      </w:r>
      <w:r w:rsidRPr="00616397">
        <w:rPr>
          <w:color w:val="000000" w:themeColor="text1"/>
          <w:sz w:val="28"/>
          <w:szCs w:val="28"/>
        </w:rPr>
        <w:t>______</w:t>
      </w:r>
      <w:r w:rsidR="00E352D0">
        <w:rPr>
          <w:color w:val="000000" w:themeColor="text1"/>
          <w:sz w:val="28"/>
          <w:szCs w:val="28"/>
        </w:rPr>
        <w:t>___</w:t>
      </w:r>
      <w:r>
        <w:rPr>
          <w:color w:val="000000" w:themeColor="text1"/>
          <w:sz w:val="28"/>
          <w:szCs w:val="28"/>
        </w:rPr>
        <w:t xml:space="preserve">   __________________________</w:t>
      </w:r>
      <w:r w:rsidR="00E352D0">
        <w:rPr>
          <w:color w:val="000000" w:themeColor="text1"/>
          <w:sz w:val="28"/>
          <w:szCs w:val="28"/>
        </w:rPr>
        <w:t>_______</w:t>
      </w:r>
      <w:r>
        <w:rPr>
          <w:color w:val="000000" w:themeColor="text1"/>
          <w:sz w:val="28"/>
          <w:szCs w:val="28"/>
        </w:rPr>
        <w:t>_</w:t>
      </w:r>
      <w:r w:rsidRPr="00616397">
        <w:rPr>
          <w:color w:val="000000" w:themeColor="text1"/>
          <w:sz w:val="28"/>
          <w:szCs w:val="28"/>
        </w:rPr>
        <w:t>.</w:t>
      </w:r>
      <w:r w:rsidRPr="00616397">
        <w:rPr>
          <w:color w:val="000000" w:themeColor="text1"/>
          <w:sz w:val="18"/>
          <w:szCs w:val="18"/>
        </w:rPr>
        <w:t xml:space="preserve">                                                                                        </w:t>
      </w:r>
    </w:p>
    <w:p w:rsidR="006421CF" w:rsidRPr="006421CF" w:rsidRDefault="00E352D0" w:rsidP="00E352D0">
      <w:pPr>
        <w:pStyle w:val="ab"/>
        <w:tabs>
          <w:tab w:val="left" w:pos="3969"/>
          <w:tab w:val="left" w:pos="6237"/>
        </w:tabs>
        <w:ind w:left="6521" w:hanging="3402"/>
        <w:rPr>
          <w:sz w:val="28"/>
          <w:szCs w:val="28"/>
          <w:vertAlign w:val="superscript"/>
        </w:rPr>
      </w:pPr>
      <w:r>
        <w:rPr>
          <w:sz w:val="28"/>
          <w:szCs w:val="28"/>
          <w:vertAlign w:val="superscript"/>
        </w:rPr>
        <w:t xml:space="preserve">           </w:t>
      </w:r>
      <w:r w:rsidR="008A43DA" w:rsidRPr="000221BA">
        <w:rPr>
          <w:sz w:val="28"/>
          <w:szCs w:val="28"/>
          <w:vertAlign w:val="superscript"/>
        </w:rPr>
        <w:t>(</w:t>
      </w:r>
      <w:r>
        <w:rPr>
          <w:sz w:val="28"/>
          <w:szCs w:val="28"/>
          <w:vertAlign w:val="superscript"/>
        </w:rPr>
        <w:t xml:space="preserve">подпись)            </w:t>
      </w:r>
      <w:r w:rsidR="00E44126">
        <w:rPr>
          <w:sz w:val="28"/>
          <w:szCs w:val="28"/>
          <w:vertAlign w:val="superscript"/>
        </w:rPr>
        <w:t xml:space="preserve"> </w:t>
      </w:r>
      <w:r w:rsidR="008A43DA">
        <w:rPr>
          <w:sz w:val="28"/>
          <w:szCs w:val="28"/>
          <w:vertAlign w:val="superscript"/>
        </w:rPr>
        <w:t>(</w:t>
      </w:r>
      <w:r w:rsidR="001D739F" w:rsidRPr="001D739F">
        <w:rPr>
          <w:sz w:val="28"/>
          <w:szCs w:val="28"/>
          <w:vertAlign w:val="superscript"/>
        </w:rPr>
        <w:t>фамилия, имя, отчество (при наличии)</w:t>
      </w:r>
      <w:r w:rsidR="006421CF">
        <w:rPr>
          <w:sz w:val="28"/>
          <w:szCs w:val="28"/>
          <w:vertAlign w:val="superscript"/>
        </w:rPr>
        <w:t xml:space="preserve"> </w:t>
      </w:r>
      <w:r w:rsidRPr="000221BA">
        <w:rPr>
          <w:sz w:val="28"/>
          <w:szCs w:val="28"/>
          <w:vertAlign w:val="superscript"/>
        </w:rPr>
        <w:t>руководителя</w:t>
      </w:r>
      <w:r w:rsidRPr="006421CF">
        <w:rPr>
          <w:sz w:val="28"/>
          <w:szCs w:val="28"/>
          <w:vertAlign w:val="superscript"/>
        </w:rPr>
        <w:t xml:space="preserve"> </w:t>
      </w:r>
      <w:r w:rsidR="006421CF" w:rsidRPr="006421CF">
        <w:rPr>
          <w:sz w:val="28"/>
          <w:szCs w:val="28"/>
          <w:vertAlign w:val="superscript"/>
        </w:rPr>
        <w:t xml:space="preserve">или </w:t>
      </w:r>
      <w:r>
        <w:rPr>
          <w:sz w:val="28"/>
          <w:szCs w:val="28"/>
          <w:vertAlign w:val="superscript"/>
        </w:rPr>
        <w:t xml:space="preserve">                                                       </w:t>
      </w:r>
      <w:r w:rsidR="006421CF" w:rsidRPr="006421CF">
        <w:rPr>
          <w:sz w:val="28"/>
          <w:szCs w:val="28"/>
          <w:vertAlign w:val="superscript"/>
        </w:rPr>
        <w:t>уполномоченного лица)</w:t>
      </w:r>
    </w:p>
    <w:p w:rsidR="001D739F" w:rsidRPr="001D739F" w:rsidRDefault="006421CF" w:rsidP="006421CF">
      <w:pPr>
        <w:pStyle w:val="ab"/>
        <w:tabs>
          <w:tab w:val="left" w:pos="3969"/>
          <w:tab w:val="left" w:pos="6237"/>
        </w:tabs>
        <w:ind w:left="3119" w:firstLine="142"/>
        <w:rPr>
          <w:sz w:val="28"/>
          <w:szCs w:val="28"/>
          <w:vertAlign w:val="superscript"/>
        </w:rPr>
      </w:pPr>
      <w:r>
        <w:rPr>
          <w:sz w:val="28"/>
          <w:szCs w:val="28"/>
          <w:vertAlign w:val="superscript"/>
        </w:rPr>
        <w:t xml:space="preserve">                                                                                                                </w:t>
      </w:r>
    </w:p>
    <w:p w:rsidR="008A43DA" w:rsidRDefault="008A43DA" w:rsidP="008A43DA">
      <w:pPr>
        <w:pStyle w:val="ab"/>
        <w:tabs>
          <w:tab w:val="left" w:pos="3969"/>
          <w:tab w:val="left" w:pos="6237"/>
        </w:tabs>
        <w:rPr>
          <w:sz w:val="28"/>
          <w:szCs w:val="28"/>
          <w:vertAlign w:val="superscript"/>
        </w:rPr>
      </w:pPr>
    </w:p>
    <w:p w:rsidR="008A43DA" w:rsidRDefault="008A43DA" w:rsidP="008A43DA">
      <w:pPr>
        <w:spacing w:after="200" w:line="276" w:lineRule="auto"/>
        <w:rPr>
          <w:sz w:val="28"/>
          <w:szCs w:val="28"/>
          <w:vertAlign w:val="superscript"/>
        </w:rPr>
      </w:pPr>
    </w:p>
    <w:p w:rsidR="008A43DA" w:rsidRDefault="008A43DA" w:rsidP="008A43DA">
      <w:pPr>
        <w:spacing w:after="200" w:line="276" w:lineRule="auto"/>
        <w:rPr>
          <w:sz w:val="28"/>
          <w:szCs w:val="28"/>
          <w:vertAlign w:val="superscript"/>
        </w:rPr>
      </w:pPr>
    </w:p>
    <w:p w:rsidR="008A43DA" w:rsidRDefault="008A43DA" w:rsidP="00E44126">
      <w:pPr>
        <w:spacing w:after="200" w:line="276" w:lineRule="auto"/>
        <w:rPr>
          <w:sz w:val="28"/>
          <w:szCs w:val="28"/>
          <w:vertAlign w:val="superscript"/>
        </w:rPr>
      </w:pPr>
    </w:p>
    <w:p w:rsidR="00E44126" w:rsidRDefault="00E44126" w:rsidP="00E44126">
      <w:pPr>
        <w:spacing w:after="200" w:line="276" w:lineRule="auto"/>
        <w:rPr>
          <w:sz w:val="28"/>
          <w:szCs w:val="28"/>
          <w:vertAlign w:val="superscript"/>
        </w:rPr>
      </w:pPr>
    </w:p>
    <w:p w:rsidR="00E44126" w:rsidRDefault="00E44126" w:rsidP="00E44126">
      <w:pPr>
        <w:spacing w:after="200" w:line="276" w:lineRule="auto"/>
        <w:rPr>
          <w:sz w:val="28"/>
          <w:szCs w:val="28"/>
          <w:vertAlign w:val="superscript"/>
        </w:rPr>
      </w:pPr>
    </w:p>
    <w:p w:rsidR="00E44126" w:rsidRDefault="00E44126" w:rsidP="00E44126">
      <w:pPr>
        <w:spacing w:after="200" w:line="276" w:lineRule="auto"/>
        <w:rPr>
          <w:sz w:val="28"/>
          <w:szCs w:val="28"/>
          <w:vertAlign w:val="superscript"/>
        </w:rPr>
      </w:pPr>
    </w:p>
    <w:p w:rsidR="009157E0" w:rsidRDefault="009157E0" w:rsidP="00E44126">
      <w:pPr>
        <w:spacing w:after="200" w:line="276" w:lineRule="auto"/>
        <w:rPr>
          <w:sz w:val="28"/>
          <w:szCs w:val="28"/>
          <w:vertAlign w:val="superscript"/>
        </w:rPr>
      </w:pPr>
    </w:p>
    <w:p w:rsidR="001E4361" w:rsidRDefault="001E4361" w:rsidP="00E44126">
      <w:pPr>
        <w:spacing w:after="200" w:line="276" w:lineRule="auto"/>
        <w:rPr>
          <w:sz w:val="28"/>
          <w:szCs w:val="28"/>
          <w:vertAlign w:val="superscript"/>
        </w:rPr>
      </w:pPr>
    </w:p>
    <w:p w:rsidR="00D00C08" w:rsidRDefault="00D00C08" w:rsidP="00D91158">
      <w:pPr>
        <w:autoSpaceDE w:val="0"/>
        <w:autoSpaceDN w:val="0"/>
        <w:adjustRightInd w:val="0"/>
        <w:jc w:val="right"/>
        <w:outlineLvl w:val="0"/>
        <w:rPr>
          <w:rFonts w:eastAsiaTheme="minorHAnsi"/>
          <w:sz w:val="28"/>
          <w:szCs w:val="28"/>
          <w:lang w:eastAsia="en-US"/>
        </w:rPr>
      </w:pPr>
      <w:r>
        <w:rPr>
          <w:rFonts w:eastAsiaTheme="minorHAnsi"/>
          <w:sz w:val="28"/>
          <w:szCs w:val="28"/>
          <w:lang w:eastAsia="en-US"/>
        </w:rPr>
        <w:t>Приложение 2</w:t>
      </w:r>
    </w:p>
    <w:p w:rsidR="00D00C08" w:rsidRDefault="00D00C08" w:rsidP="00D91158">
      <w:pPr>
        <w:autoSpaceDE w:val="0"/>
        <w:autoSpaceDN w:val="0"/>
        <w:adjustRightInd w:val="0"/>
        <w:jc w:val="right"/>
        <w:rPr>
          <w:rFonts w:eastAsiaTheme="minorHAnsi"/>
          <w:sz w:val="28"/>
          <w:szCs w:val="28"/>
          <w:lang w:eastAsia="en-US"/>
        </w:rPr>
      </w:pPr>
      <w:r>
        <w:rPr>
          <w:rFonts w:eastAsiaTheme="minorHAnsi"/>
          <w:sz w:val="28"/>
          <w:szCs w:val="28"/>
          <w:lang w:eastAsia="en-US"/>
        </w:rPr>
        <w:t>к Порядку предоставления субсидий</w:t>
      </w:r>
    </w:p>
    <w:p w:rsidR="00D00C08" w:rsidRDefault="00D00C08" w:rsidP="00D91158">
      <w:pPr>
        <w:autoSpaceDE w:val="0"/>
        <w:autoSpaceDN w:val="0"/>
        <w:adjustRightInd w:val="0"/>
        <w:jc w:val="right"/>
        <w:rPr>
          <w:rFonts w:eastAsiaTheme="minorHAnsi"/>
          <w:sz w:val="28"/>
          <w:szCs w:val="28"/>
          <w:lang w:eastAsia="en-US"/>
        </w:rPr>
      </w:pPr>
      <w:r>
        <w:rPr>
          <w:rFonts w:eastAsiaTheme="minorHAnsi"/>
          <w:sz w:val="28"/>
          <w:szCs w:val="28"/>
          <w:lang w:eastAsia="en-US"/>
        </w:rPr>
        <w:t>из бюджета города Твери социально</w:t>
      </w:r>
    </w:p>
    <w:p w:rsidR="00D00C08" w:rsidRDefault="00D00C08" w:rsidP="00D91158">
      <w:pPr>
        <w:autoSpaceDE w:val="0"/>
        <w:autoSpaceDN w:val="0"/>
        <w:adjustRightInd w:val="0"/>
        <w:jc w:val="right"/>
        <w:rPr>
          <w:rFonts w:eastAsiaTheme="minorHAnsi"/>
          <w:sz w:val="28"/>
          <w:szCs w:val="28"/>
          <w:lang w:eastAsia="en-US"/>
        </w:rPr>
      </w:pPr>
      <w:r>
        <w:rPr>
          <w:rFonts w:eastAsiaTheme="minorHAnsi"/>
          <w:sz w:val="28"/>
          <w:szCs w:val="28"/>
          <w:lang w:eastAsia="en-US"/>
        </w:rPr>
        <w:t>ориентированным некоммерческим</w:t>
      </w:r>
    </w:p>
    <w:p w:rsidR="00D00C08" w:rsidRDefault="00D00C08" w:rsidP="00D91158">
      <w:pPr>
        <w:autoSpaceDE w:val="0"/>
        <w:autoSpaceDN w:val="0"/>
        <w:adjustRightInd w:val="0"/>
        <w:jc w:val="right"/>
        <w:rPr>
          <w:rFonts w:eastAsiaTheme="minorHAnsi"/>
          <w:sz w:val="28"/>
          <w:szCs w:val="28"/>
          <w:lang w:eastAsia="en-US"/>
        </w:rPr>
      </w:pPr>
      <w:r>
        <w:rPr>
          <w:rFonts w:eastAsiaTheme="minorHAnsi"/>
          <w:sz w:val="28"/>
          <w:szCs w:val="28"/>
          <w:lang w:eastAsia="en-US"/>
        </w:rPr>
        <w:t>организациям инвалидов и ветеранов</w:t>
      </w:r>
    </w:p>
    <w:p w:rsidR="00D00C08" w:rsidRDefault="00D00C08" w:rsidP="00D91158">
      <w:pPr>
        <w:autoSpaceDE w:val="0"/>
        <w:autoSpaceDN w:val="0"/>
        <w:adjustRightInd w:val="0"/>
        <w:jc w:val="right"/>
        <w:rPr>
          <w:rFonts w:eastAsiaTheme="minorHAnsi"/>
          <w:sz w:val="28"/>
          <w:szCs w:val="28"/>
          <w:lang w:eastAsia="en-US"/>
        </w:rPr>
      </w:pPr>
      <w:r>
        <w:rPr>
          <w:rFonts w:eastAsiaTheme="minorHAnsi"/>
          <w:sz w:val="28"/>
          <w:szCs w:val="28"/>
          <w:lang w:eastAsia="en-US"/>
        </w:rPr>
        <w:t>(за исключением государственных</w:t>
      </w:r>
    </w:p>
    <w:p w:rsidR="00D00C08" w:rsidRDefault="00D00C08" w:rsidP="00D91158">
      <w:pPr>
        <w:autoSpaceDE w:val="0"/>
        <w:autoSpaceDN w:val="0"/>
        <w:adjustRightInd w:val="0"/>
        <w:jc w:val="right"/>
        <w:rPr>
          <w:rFonts w:eastAsiaTheme="minorHAnsi"/>
          <w:sz w:val="28"/>
          <w:szCs w:val="28"/>
          <w:lang w:eastAsia="en-US"/>
        </w:rPr>
      </w:pPr>
      <w:r>
        <w:rPr>
          <w:rFonts w:eastAsiaTheme="minorHAnsi"/>
          <w:sz w:val="28"/>
          <w:szCs w:val="28"/>
          <w:lang w:eastAsia="en-US"/>
        </w:rPr>
        <w:t>(муниципальных) учреждений),</w:t>
      </w:r>
    </w:p>
    <w:p w:rsidR="00D00C08" w:rsidRDefault="00D00C08" w:rsidP="00D91158">
      <w:pPr>
        <w:autoSpaceDE w:val="0"/>
        <w:autoSpaceDN w:val="0"/>
        <w:adjustRightInd w:val="0"/>
        <w:jc w:val="right"/>
        <w:rPr>
          <w:rFonts w:eastAsiaTheme="minorHAnsi"/>
          <w:sz w:val="28"/>
          <w:szCs w:val="28"/>
          <w:lang w:eastAsia="en-US"/>
        </w:rPr>
      </w:pPr>
      <w:r>
        <w:rPr>
          <w:rFonts w:eastAsiaTheme="minorHAnsi"/>
          <w:sz w:val="28"/>
          <w:szCs w:val="28"/>
          <w:lang w:eastAsia="en-US"/>
        </w:rPr>
        <w:t>осуществляющим деятельность</w:t>
      </w:r>
    </w:p>
    <w:p w:rsidR="00D00C08" w:rsidRDefault="00D00C08" w:rsidP="00D91158">
      <w:pPr>
        <w:autoSpaceDE w:val="0"/>
        <w:autoSpaceDN w:val="0"/>
        <w:adjustRightInd w:val="0"/>
        <w:jc w:val="right"/>
        <w:rPr>
          <w:rFonts w:eastAsiaTheme="minorHAnsi"/>
          <w:sz w:val="28"/>
          <w:szCs w:val="28"/>
          <w:lang w:eastAsia="en-US"/>
        </w:rPr>
      </w:pPr>
      <w:r>
        <w:rPr>
          <w:rFonts w:eastAsiaTheme="minorHAnsi"/>
          <w:sz w:val="28"/>
          <w:szCs w:val="28"/>
          <w:lang w:eastAsia="en-US"/>
        </w:rPr>
        <w:t>на территории города Твери</w:t>
      </w:r>
    </w:p>
    <w:p w:rsidR="00D91158" w:rsidRPr="00D91158" w:rsidRDefault="00D91158" w:rsidP="00D91158">
      <w:pPr>
        <w:autoSpaceDE w:val="0"/>
        <w:autoSpaceDN w:val="0"/>
        <w:adjustRightInd w:val="0"/>
        <w:jc w:val="right"/>
        <w:rPr>
          <w:rFonts w:eastAsiaTheme="minorHAnsi"/>
          <w:sz w:val="14"/>
          <w:szCs w:val="14"/>
          <w:lang w:eastAsia="en-US"/>
        </w:rPr>
      </w:pPr>
    </w:p>
    <w:p w:rsidR="00D00C08" w:rsidRDefault="00D00C08" w:rsidP="00D91158">
      <w:pPr>
        <w:pStyle w:val="ab"/>
        <w:tabs>
          <w:tab w:val="left" w:pos="3969"/>
          <w:tab w:val="left" w:pos="6237"/>
        </w:tabs>
        <w:ind w:left="567" w:right="567"/>
        <w:jc w:val="center"/>
        <w:rPr>
          <w:b/>
          <w:sz w:val="28"/>
          <w:szCs w:val="28"/>
        </w:rPr>
      </w:pPr>
      <w:r w:rsidRPr="00AB63F9">
        <w:rPr>
          <w:b/>
          <w:sz w:val="28"/>
          <w:szCs w:val="28"/>
        </w:rPr>
        <w:t>Смета затрат в разрезе источников финансирования на текущий финансовый год с указанием доли расходов, финансируемой за счет средств бюджета города Твери</w:t>
      </w:r>
    </w:p>
    <w:p w:rsidR="00D91158" w:rsidRPr="00D91158" w:rsidRDefault="00D91158" w:rsidP="00D91158">
      <w:pPr>
        <w:pStyle w:val="ab"/>
        <w:tabs>
          <w:tab w:val="left" w:pos="3969"/>
          <w:tab w:val="left" w:pos="6237"/>
        </w:tabs>
        <w:ind w:left="567" w:right="567"/>
        <w:jc w:val="center"/>
        <w:rPr>
          <w:b/>
          <w:sz w:val="14"/>
          <w:szCs w:val="14"/>
        </w:rPr>
      </w:pPr>
    </w:p>
    <w:tbl>
      <w:tblPr>
        <w:tblW w:w="9918" w:type="dxa"/>
        <w:jc w:val="center"/>
        <w:tblBorders>
          <w:left w:val="single" w:sz="24" w:space="0" w:color="CED3F1"/>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2403"/>
        <w:gridCol w:w="2027"/>
        <w:gridCol w:w="1988"/>
        <w:gridCol w:w="1775"/>
        <w:gridCol w:w="1725"/>
      </w:tblGrid>
      <w:tr w:rsidR="00D00C08" w:rsidRPr="00A91FC4" w:rsidTr="00545692">
        <w:trPr>
          <w:trHeight w:val="1934"/>
          <w:jc w:val="center"/>
        </w:trPr>
        <w:tc>
          <w:tcPr>
            <w:tcW w:w="2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00C08" w:rsidRPr="00A91FC4" w:rsidRDefault="00D00C08" w:rsidP="001C4A9C">
            <w:pPr>
              <w:pStyle w:val="ConsPlusNormal"/>
              <w:jc w:val="center"/>
              <w:rPr>
                <w:sz w:val="28"/>
                <w:szCs w:val="28"/>
                <w:lang w:eastAsia="en-US"/>
              </w:rPr>
            </w:pPr>
            <w:r w:rsidRPr="00A91FC4">
              <w:rPr>
                <w:sz w:val="28"/>
                <w:szCs w:val="28"/>
                <w:lang w:eastAsia="en-US"/>
              </w:rPr>
              <w:t xml:space="preserve">Наименование (вид) расходов </w:t>
            </w:r>
          </w:p>
        </w:tc>
        <w:tc>
          <w:tcPr>
            <w:tcW w:w="20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00C08" w:rsidRPr="00A91FC4" w:rsidRDefault="00D00C08" w:rsidP="001C4A9C">
            <w:pPr>
              <w:pStyle w:val="ConsPlusNormal"/>
              <w:spacing w:line="276" w:lineRule="auto"/>
              <w:jc w:val="center"/>
              <w:rPr>
                <w:sz w:val="28"/>
                <w:szCs w:val="28"/>
                <w:lang w:eastAsia="en-US"/>
              </w:rPr>
            </w:pPr>
            <w:r w:rsidRPr="00A91FC4">
              <w:rPr>
                <w:sz w:val="28"/>
                <w:szCs w:val="28"/>
                <w:lang w:eastAsia="en-US"/>
              </w:rPr>
              <w:t>Запрашиваемая сумма</w:t>
            </w:r>
          </w:p>
          <w:p w:rsidR="00D00C08" w:rsidRPr="00A91FC4" w:rsidRDefault="00D00C08" w:rsidP="001C4A9C">
            <w:pPr>
              <w:pStyle w:val="ConsPlusNormal"/>
              <w:jc w:val="center"/>
              <w:rPr>
                <w:sz w:val="28"/>
                <w:szCs w:val="28"/>
                <w:lang w:eastAsia="en-US"/>
              </w:rPr>
            </w:pPr>
            <w:r w:rsidRPr="00A91FC4">
              <w:rPr>
                <w:sz w:val="28"/>
                <w:szCs w:val="28"/>
                <w:lang w:eastAsia="en-US"/>
              </w:rPr>
              <w:t>(в рублях)</w:t>
            </w: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00C08" w:rsidRPr="00A91FC4" w:rsidRDefault="00D00C08" w:rsidP="001C4A9C">
            <w:pPr>
              <w:pStyle w:val="ConsPlusNormal"/>
              <w:jc w:val="center"/>
              <w:rPr>
                <w:sz w:val="28"/>
                <w:szCs w:val="28"/>
                <w:lang w:eastAsia="en-US"/>
              </w:rPr>
            </w:pPr>
            <w:r>
              <w:rPr>
                <w:sz w:val="28"/>
                <w:szCs w:val="28"/>
                <w:lang w:eastAsia="en-US"/>
              </w:rPr>
              <w:t xml:space="preserve">Доля </w:t>
            </w:r>
            <w:r w:rsidRPr="00FF5004">
              <w:rPr>
                <w:sz w:val="28"/>
                <w:szCs w:val="28"/>
                <w:lang w:eastAsia="en-US"/>
              </w:rPr>
              <w:t>расходов, финансируем</w:t>
            </w:r>
            <w:r>
              <w:rPr>
                <w:sz w:val="28"/>
                <w:szCs w:val="28"/>
                <w:lang w:eastAsia="en-US"/>
              </w:rPr>
              <w:t>ая</w:t>
            </w:r>
            <w:r w:rsidRPr="00FF5004">
              <w:rPr>
                <w:sz w:val="28"/>
                <w:szCs w:val="28"/>
                <w:lang w:eastAsia="en-US"/>
              </w:rPr>
              <w:t xml:space="preserve"> за счет средств бюджета города Твери</w:t>
            </w:r>
            <w:r w:rsidRPr="00A91FC4">
              <w:rPr>
                <w:sz w:val="28"/>
                <w:szCs w:val="28"/>
                <w:lang w:eastAsia="en-US"/>
              </w:rPr>
              <w:t xml:space="preserve"> (в рублях)</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00C08" w:rsidRPr="00A91FC4" w:rsidRDefault="00D00C08" w:rsidP="001C4A9C">
            <w:pPr>
              <w:pStyle w:val="ConsPlusNormal"/>
              <w:spacing w:line="276" w:lineRule="auto"/>
              <w:jc w:val="center"/>
              <w:rPr>
                <w:sz w:val="28"/>
                <w:szCs w:val="28"/>
                <w:lang w:eastAsia="en-US"/>
              </w:rPr>
            </w:pPr>
            <w:r w:rsidRPr="00A91FC4">
              <w:rPr>
                <w:sz w:val="28"/>
                <w:szCs w:val="28"/>
                <w:lang w:eastAsia="en-US"/>
              </w:rPr>
              <w:t>Всего</w:t>
            </w:r>
          </w:p>
          <w:p w:rsidR="00D00C08" w:rsidRPr="00A91FC4" w:rsidRDefault="00D00C08" w:rsidP="001C4A9C">
            <w:pPr>
              <w:pStyle w:val="ConsPlusNormal"/>
              <w:jc w:val="center"/>
              <w:rPr>
                <w:sz w:val="28"/>
                <w:szCs w:val="28"/>
                <w:lang w:eastAsia="en-US"/>
              </w:rPr>
            </w:pPr>
            <w:r w:rsidRPr="00A91FC4">
              <w:rPr>
                <w:sz w:val="28"/>
                <w:szCs w:val="28"/>
                <w:lang w:eastAsia="en-US"/>
              </w:rPr>
              <w:t>(в рублях)</w:t>
            </w: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00C08" w:rsidRPr="00A91FC4" w:rsidRDefault="00D00C08" w:rsidP="001C4A9C">
            <w:pPr>
              <w:pStyle w:val="ConsPlusNormal"/>
              <w:jc w:val="center"/>
              <w:rPr>
                <w:sz w:val="28"/>
                <w:szCs w:val="28"/>
                <w:lang w:eastAsia="en-US"/>
              </w:rPr>
            </w:pPr>
            <w:r w:rsidRPr="00A91FC4">
              <w:rPr>
                <w:sz w:val="28"/>
                <w:szCs w:val="28"/>
                <w:lang w:eastAsia="en-US"/>
              </w:rPr>
              <w:t>Обоснование необходи</w:t>
            </w:r>
            <w:r w:rsidR="00545692">
              <w:rPr>
                <w:sz w:val="28"/>
                <w:szCs w:val="28"/>
                <w:lang w:eastAsia="en-US"/>
              </w:rPr>
              <w:t>-</w:t>
            </w:r>
            <w:r w:rsidRPr="00A91FC4">
              <w:rPr>
                <w:sz w:val="28"/>
                <w:szCs w:val="28"/>
                <w:lang w:eastAsia="en-US"/>
              </w:rPr>
              <w:t>мости расходов</w:t>
            </w:r>
          </w:p>
        </w:tc>
      </w:tr>
      <w:tr w:rsidR="00D00C08" w:rsidRPr="00A91FC4" w:rsidTr="00545692">
        <w:trPr>
          <w:trHeight w:val="283"/>
          <w:jc w:val="center"/>
        </w:trPr>
        <w:tc>
          <w:tcPr>
            <w:tcW w:w="2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00C08" w:rsidRPr="00A91FC4" w:rsidRDefault="00D00C08" w:rsidP="00D00C08">
            <w:pPr>
              <w:pStyle w:val="ConsPlusNormal"/>
              <w:numPr>
                <w:ilvl w:val="0"/>
                <w:numId w:val="3"/>
              </w:numPr>
              <w:tabs>
                <w:tab w:val="left" w:pos="461"/>
              </w:tabs>
              <w:ind w:left="0" w:firstLine="0"/>
              <w:jc w:val="both"/>
              <w:rPr>
                <w:sz w:val="28"/>
                <w:szCs w:val="28"/>
                <w:lang w:eastAsia="en-US"/>
              </w:rPr>
            </w:pPr>
            <w:r w:rsidRPr="00A91FC4">
              <w:rPr>
                <w:sz w:val="28"/>
                <w:szCs w:val="28"/>
                <w:lang w:eastAsia="en-US"/>
              </w:rPr>
              <w:t>Наименование мероприятия</w:t>
            </w:r>
          </w:p>
        </w:tc>
        <w:tc>
          <w:tcPr>
            <w:tcW w:w="20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r>
      <w:tr w:rsidR="00D00C08" w:rsidRPr="00A91FC4" w:rsidTr="00545692">
        <w:trPr>
          <w:trHeight w:val="567"/>
          <w:jc w:val="center"/>
        </w:trPr>
        <w:tc>
          <w:tcPr>
            <w:tcW w:w="2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00C08" w:rsidRPr="00A91FC4" w:rsidRDefault="00D00C08" w:rsidP="00D00C08">
            <w:pPr>
              <w:pStyle w:val="ConsPlusNormal"/>
              <w:numPr>
                <w:ilvl w:val="1"/>
                <w:numId w:val="2"/>
              </w:numPr>
              <w:tabs>
                <w:tab w:val="left" w:pos="461"/>
              </w:tabs>
              <w:ind w:left="0" w:firstLine="0"/>
              <w:jc w:val="both"/>
              <w:rPr>
                <w:sz w:val="28"/>
                <w:szCs w:val="28"/>
                <w:lang w:eastAsia="en-US"/>
              </w:rPr>
            </w:pPr>
            <w:r>
              <w:rPr>
                <w:sz w:val="28"/>
                <w:szCs w:val="28"/>
                <w:lang w:eastAsia="en-US"/>
              </w:rPr>
              <w:t>Наименование (вид) расходов</w:t>
            </w:r>
          </w:p>
        </w:tc>
        <w:tc>
          <w:tcPr>
            <w:tcW w:w="20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r>
      <w:tr w:rsidR="00D00C08" w:rsidRPr="00A91FC4" w:rsidTr="00F60385">
        <w:trPr>
          <w:trHeight w:val="216"/>
          <w:jc w:val="center"/>
        </w:trPr>
        <w:tc>
          <w:tcPr>
            <w:tcW w:w="2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00C08" w:rsidRPr="00A91FC4" w:rsidRDefault="00D00C08" w:rsidP="001C4A9C">
            <w:pPr>
              <w:pStyle w:val="ConsPlusNormal"/>
              <w:jc w:val="both"/>
              <w:rPr>
                <w:sz w:val="28"/>
                <w:szCs w:val="28"/>
                <w:lang w:eastAsia="en-US"/>
              </w:rPr>
            </w:pPr>
            <w:r>
              <w:rPr>
                <w:sz w:val="28"/>
                <w:szCs w:val="28"/>
                <w:lang w:eastAsia="en-US"/>
              </w:rPr>
              <w:t>1.2.</w:t>
            </w:r>
          </w:p>
        </w:tc>
        <w:tc>
          <w:tcPr>
            <w:tcW w:w="20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r>
      <w:tr w:rsidR="00D00C08" w:rsidRPr="00A91FC4" w:rsidTr="00545692">
        <w:trPr>
          <w:trHeight w:val="170"/>
          <w:jc w:val="center"/>
        </w:trPr>
        <w:tc>
          <w:tcPr>
            <w:tcW w:w="2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00C08" w:rsidRPr="00A91FC4" w:rsidRDefault="00D00C08" w:rsidP="001C4A9C">
            <w:pPr>
              <w:pStyle w:val="ConsPlusNormal"/>
              <w:jc w:val="both"/>
              <w:rPr>
                <w:sz w:val="28"/>
                <w:szCs w:val="28"/>
                <w:lang w:eastAsia="en-US"/>
              </w:rPr>
            </w:pPr>
            <w:r>
              <w:rPr>
                <w:sz w:val="28"/>
                <w:szCs w:val="28"/>
                <w:lang w:eastAsia="en-US"/>
              </w:rPr>
              <w:t>1.3.</w:t>
            </w:r>
          </w:p>
        </w:tc>
        <w:tc>
          <w:tcPr>
            <w:tcW w:w="20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r>
      <w:tr w:rsidR="00D00C08" w:rsidRPr="00A91FC4" w:rsidTr="00F60385">
        <w:trPr>
          <w:trHeight w:val="288"/>
          <w:jc w:val="center"/>
        </w:trPr>
        <w:tc>
          <w:tcPr>
            <w:tcW w:w="2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00C08" w:rsidRPr="00A91FC4" w:rsidRDefault="00D00C08" w:rsidP="001C4A9C">
            <w:pPr>
              <w:pStyle w:val="ConsPlusNormal"/>
              <w:jc w:val="both"/>
              <w:rPr>
                <w:sz w:val="28"/>
                <w:szCs w:val="28"/>
                <w:lang w:eastAsia="en-US"/>
              </w:rPr>
            </w:pPr>
            <w:r w:rsidRPr="00A91FC4">
              <w:rPr>
                <w:sz w:val="28"/>
                <w:szCs w:val="28"/>
                <w:lang w:eastAsia="en-US"/>
              </w:rPr>
              <w:t>Итого</w:t>
            </w:r>
          </w:p>
        </w:tc>
        <w:tc>
          <w:tcPr>
            <w:tcW w:w="20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c>
          <w:tcPr>
            <w:tcW w:w="19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c>
          <w:tcPr>
            <w:tcW w:w="1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0C08" w:rsidRPr="00A91FC4" w:rsidRDefault="00D00C08" w:rsidP="001C4A9C">
            <w:pPr>
              <w:pStyle w:val="ConsPlusNormal"/>
              <w:rPr>
                <w:sz w:val="28"/>
                <w:szCs w:val="28"/>
                <w:lang w:eastAsia="en-US"/>
              </w:rPr>
            </w:pPr>
          </w:p>
        </w:tc>
      </w:tr>
    </w:tbl>
    <w:tbl>
      <w:tblPr>
        <w:tblStyle w:val="a9"/>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9"/>
        <w:gridCol w:w="845"/>
        <w:gridCol w:w="2119"/>
        <w:gridCol w:w="433"/>
        <w:gridCol w:w="3705"/>
        <w:gridCol w:w="269"/>
      </w:tblGrid>
      <w:tr w:rsidR="00D00C08" w:rsidTr="00545692">
        <w:trPr>
          <w:trHeight w:val="20"/>
        </w:trPr>
        <w:tc>
          <w:tcPr>
            <w:tcW w:w="9928" w:type="dxa"/>
            <w:gridSpan w:val="7"/>
            <w:vAlign w:val="center"/>
          </w:tcPr>
          <w:p w:rsidR="00E44126" w:rsidRPr="00A46035" w:rsidRDefault="00E44126" w:rsidP="001E4361">
            <w:pPr>
              <w:pStyle w:val="ab"/>
              <w:tabs>
                <w:tab w:val="left" w:pos="3969"/>
                <w:tab w:val="left" w:pos="6237"/>
              </w:tabs>
              <w:ind w:left="-93" w:firstLine="853"/>
              <w:jc w:val="both"/>
              <w:rPr>
                <w:sz w:val="10"/>
                <w:szCs w:val="10"/>
              </w:rPr>
            </w:pPr>
          </w:p>
          <w:p w:rsidR="00D00C08" w:rsidRPr="00AB63F9" w:rsidRDefault="00D00C08" w:rsidP="000731A7">
            <w:pPr>
              <w:pStyle w:val="ab"/>
              <w:tabs>
                <w:tab w:val="left" w:pos="3969"/>
                <w:tab w:val="left" w:pos="6237"/>
              </w:tabs>
              <w:ind w:left="-93" w:firstLine="853"/>
              <w:jc w:val="both"/>
              <w:rPr>
                <w:sz w:val="28"/>
                <w:szCs w:val="28"/>
              </w:rPr>
            </w:pPr>
            <w:r>
              <w:rPr>
                <w:sz w:val="28"/>
                <w:szCs w:val="28"/>
              </w:rPr>
              <w:t xml:space="preserve">Расчеты, подтверждающие затраты, указанные в </w:t>
            </w:r>
            <w:r w:rsidR="008C7027">
              <w:rPr>
                <w:sz w:val="28"/>
                <w:szCs w:val="28"/>
              </w:rPr>
              <w:t>смете затрат</w:t>
            </w:r>
            <w:r w:rsidRPr="00C22796">
              <w:rPr>
                <w:sz w:val="28"/>
                <w:szCs w:val="28"/>
              </w:rPr>
              <w:t xml:space="preserve"> </w:t>
            </w:r>
            <w:r w:rsidR="00E44126">
              <w:rPr>
                <w:sz w:val="28"/>
                <w:szCs w:val="28"/>
              </w:rPr>
              <w:t xml:space="preserve">в </w:t>
            </w:r>
            <w:r w:rsidR="00E44126" w:rsidRPr="00C22796">
              <w:rPr>
                <w:sz w:val="28"/>
                <w:szCs w:val="28"/>
              </w:rPr>
              <w:t>разрезе источников финансирования на текущий финансовый год с</w:t>
            </w:r>
            <w:r w:rsidR="001E4361">
              <w:rPr>
                <w:sz w:val="28"/>
                <w:szCs w:val="28"/>
              </w:rPr>
              <w:t xml:space="preserve"> указанием</w:t>
            </w:r>
            <w:r w:rsidR="001E4361" w:rsidRPr="00C22796">
              <w:rPr>
                <w:sz w:val="28"/>
                <w:szCs w:val="28"/>
              </w:rPr>
              <w:t xml:space="preserve"> доли расходов, финансируемой за счет средств бюджета города</w:t>
            </w:r>
            <w:r w:rsidR="00F17262">
              <w:rPr>
                <w:sz w:val="28"/>
                <w:szCs w:val="28"/>
              </w:rPr>
              <w:t xml:space="preserve"> Твери</w:t>
            </w:r>
            <w:r w:rsidR="0034401D">
              <w:rPr>
                <w:sz w:val="28"/>
                <w:szCs w:val="28"/>
              </w:rPr>
              <w:t>,</w:t>
            </w:r>
            <w:r w:rsidR="00F17262">
              <w:rPr>
                <w:sz w:val="28"/>
                <w:szCs w:val="28"/>
              </w:rPr>
              <w:t xml:space="preserve"> на ____</w:t>
            </w:r>
            <w:r w:rsidR="00F17262" w:rsidRPr="00C22796">
              <w:rPr>
                <w:sz w:val="28"/>
                <w:szCs w:val="28"/>
              </w:rPr>
              <w:t xml:space="preserve"> </w:t>
            </w:r>
            <w:r w:rsidR="00F17262">
              <w:rPr>
                <w:sz w:val="28"/>
                <w:szCs w:val="28"/>
              </w:rPr>
              <w:t>листах.</w:t>
            </w:r>
          </w:p>
        </w:tc>
      </w:tr>
      <w:tr w:rsidR="00D00C08" w:rsidTr="00F17262">
        <w:trPr>
          <w:trHeight w:val="129"/>
        </w:trPr>
        <w:tc>
          <w:tcPr>
            <w:tcW w:w="9928" w:type="dxa"/>
            <w:gridSpan w:val="7"/>
            <w:vAlign w:val="center"/>
          </w:tcPr>
          <w:p w:rsidR="00D00C08" w:rsidRPr="00AB63F9" w:rsidRDefault="00D00C08" w:rsidP="001E4361">
            <w:pPr>
              <w:pStyle w:val="ab"/>
              <w:tabs>
                <w:tab w:val="left" w:pos="3969"/>
                <w:tab w:val="left" w:pos="6237"/>
              </w:tabs>
              <w:ind w:left="-103"/>
              <w:rPr>
                <w:sz w:val="28"/>
                <w:szCs w:val="28"/>
              </w:rPr>
            </w:pPr>
          </w:p>
        </w:tc>
      </w:tr>
      <w:tr w:rsidR="00E44126" w:rsidTr="00F60385">
        <w:trPr>
          <w:gridAfter w:val="1"/>
          <w:wAfter w:w="269" w:type="dxa"/>
          <w:trHeight w:val="130"/>
        </w:trPr>
        <w:tc>
          <w:tcPr>
            <w:tcW w:w="2268" w:type="dxa"/>
            <w:vAlign w:val="center"/>
          </w:tcPr>
          <w:p w:rsidR="00D00C08" w:rsidRPr="00AB63F9" w:rsidRDefault="00D00C08" w:rsidP="001E4361">
            <w:pPr>
              <w:pStyle w:val="ab"/>
              <w:tabs>
                <w:tab w:val="left" w:pos="3969"/>
                <w:tab w:val="left" w:pos="6237"/>
              </w:tabs>
              <w:rPr>
                <w:sz w:val="28"/>
                <w:szCs w:val="28"/>
              </w:rPr>
            </w:pPr>
          </w:p>
        </w:tc>
        <w:tc>
          <w:tcPr>
            <w:tcW w:w="289" w:type="dxa"/>
            <w:vAlign w:val="center"/>
          </w:tcPr>
          <w:p w:rsidR="00D00C08" w:rsidRPr="00AB63F9" w:rsidRDefault="00D00C08" w:rsidP="00E44126">
            <w:pPr>
              <w:pStyle w:val="ab"/>
              <w:tabs>
                <w:tab w:val="left" w:pos="3969"/>
                <w:tab w:val="left" w:pos="6237"/>
              </w:tabs>
              <w:jc w:val="both"/>
              <w:rPr>
                <w:sz w:val="28"/>
                <w:szCs w:val="28"/>
              </w:rPr>
            </w:pPr>
          </w:p>
        </w:tc>
        <w:tc>
          <w:tcPr>
            <w:tcW w:w="7102" w:type="dxa"/>
            <w:gridSpan w:val="4"/>
            <w:vAlign w:val="center"/>
          </w:tcPr>
          <w:p w:rsidR="00D00C08" w:rsidRPr="00AB63F9" w:rsidRDefault="00D00C08" w:rsidP="00E44126">
            <w:pPr>
              <w:pStyle w:val="ab"/>
              <w:tabs>
                <w:tab w:val="left" w:pos="3969"/>
                <w:tab w:val="left" w:pos="6237"/>
              </w:tabs>
              <w:rPr>
                <w:sz w:val="28"/>
                <w:szCs w:val="28"/>
              </w:rPr>
            </w:pPr>
          </w:p>
        </w:tc>
      </w:tr>
      <w:tr w:rsidR="00D00C08" w:rsidTr="00F17262">
        <w:trPr>
          <w:trHeight w:val="80"/>
        </w:trPr>
        <w:tc>
          <w:tcPr>
            <w:tcW w:w="9928" w:type="dxa"/>
            <w:gridSpan w:val="7"/>
            <w:tcBorders>
              <w:bottom w:val="single" w:sz="4" w:space="0" w:color="auto"/>
            </w:tcBorders>
            <w:vAlign w:val="center"/>
          </w:tcPr>
          <w:p w:rsidR="00D00C08" w:rsidRPr="00AB63F9" w:rsidRDefault="00D00C08" w:rsidP="00E44126">
            <w:pPr>
              <w:pStyle w:val="ab"/>
              <w:tabs>
                <w:tab w:val="left" w:pos="3969"/>
                <w:tab w:val="left" w:pos="6237"/>
              </w:tabs>
              <w:ind w:left="-93" w:firstLine="853"/>
              <w:jc w:val="both"/>
              <w:rPr>
                <w:sz w:val="28"/>
                <w:szCs w:val="28"/>
              </w:rPr>
            </w:pPr>
          </w:p>
        </w:tc>
      </w:tr>
      <w:tr w:rsidR="00D00C08" w:rsidTr="00545692">
        <w:trPr>
          <w:trHeight w:val="20"/>
        </w:trPr>
        <w:tc>
          <w:tcPr>
            <w:tcW w:w="9928" w:type="dxa"/>
            <w:gridSpan w:val="7"/>
            <w:tcBorders>
              <w:top w:val="single" w:sz="4" w:space="0" w:color="auto"/>
            </w:tcBorders>
            <w:vAlign w:val="center"/>
          </w:tcPr>
          <w:p w:rsidR="00D00C08" w:rsidRPr="00C22796" w:rsidRDefault="00D00C08" w:rsidP="00E44126">
            <w:pPr>
              <w:pStyle w:val="ab"/>
              <w:tabs>
                <w:tab w:val="left" w:pos="3969"/>
                <w:tab w:val="left" w:pos="6237"/>
              </w:tabs>
              <w:ind w:left="-93" w:firstLine="853"/>
              <w:jc w:val="center"/>
              <w:rPr>
                <w:sz w:val="28"/>
                <w:szCs w:val="28"/>
                <w:vertAlign w:val="superscript"/>
              </w:rPr>
            </w:pPr>
            <w:r>
              <w:rPr>
                <w:sz w:val="28"/>
                <w:szCs w:val="28"/>
                <w:vertAlign w:val="superscript"/>
              </w:rPr>
              <w:t>(наименование социально ориентированной некоммерческой организации)</w:t>
            </w:r>
          </w:p>
        </w:tc>
      </w:tr>
      <w:tr w:rsidR="00D00C08" w:rsidTr="00545692">
        <w:trPr>
          <w:trHeight w:val="20"/>
        </w:trPr>
        <w:tc>
          <w:tcPr>
            <w:tcW w:w="9928" w:type="dxa"/>
            <w:gridSpan w:val="7"/>
            <w:vAlign w:val="center"/>
          </w:tcPr>
          <w:p w:rsidR="00D00C08" w:rsidRPr="00AB63F9" w:rsidRDefault="00D00C08" w:rsidP="008C7027">
            <w:pPr>
              <w:pStyle w:val="ab"/>
              <w:tabs>
                <w:tab w:val="left" w:pos="3969"/>
                <w:tab w:val="left" w:pos="6237"/>
              </w:tabs>
              <w:ind w:left="-93"/>
              <w:jc w:val="both"/>
              <w:rPr>
                <w:sz w:val="28"/>
                <w:szCs w:val="28"/>
              </w:rPr>
            </w:pPr>
            <w:r>
              <w:rPr>
                <w:sz w:val="28"/>
                <w:szCs w:val="28"/>
              </w:rPr>
              <w:t xml:space="preserve">несет установленную действующим законодательством Российской Федерации </w:t>
            </w:r>
            <w:r w:rsidR="00E44126">
              <w:rPr>
                <w:sz w:val="28"/>
                <w:szCs w:val="28"/>
              </w:rPr>
              <w:t>ответственность за достоверность представленных сведений.</w:t>
            </w:r>
          </w:p>
        </w:tc>
      </w:tr>
      <w:tr w:rsidR="00D00C08" w:rsidTr="00545692">
        <w:trPr>
          <w:trHeight w:val="20"/>
        </w:trPr>
        <w:tc>
          <w:tcPr>
            <w:tcW w:w="9928" w:type="dxa"/>
            <w:gridSpan w:val="7"/>
            <w:vAlign w:val="center"/>
          </w:tcPr>
          <w:p w:rsidR="00D00C08" w:rsidRPr="00F60385" w:rsidRDefault="00D00C08" w:rsidP="00E44126">
            <w:pPr>
              <w:pStyle w:val="ab"/>
              <w:tabs>
                <w:tab w:val="left" w:pos="3969"/>
                <w:tab w:val="left" w:pos="6237"/>
              </w:tabs>
              <w:ind w:left="-93" w:firstLine="853"/>
              <w:jc w:val="both"/>
              <w:rPr>
                <w:sz w:val="18"/>
                <w:szCs w:val="18"/>
              </w:rPr>
            </w:pPr>
          </w:p>
        </w:tc>
      </w:tr>
      <w:tr w:rsidR="00E44126" w:rsidTr="00545692">
        <w:trPr>
          <w:trHeight w:val="20"/>
        </w:trPr>
        <w:tc>
          <w:tcPr>
            <w:tcW w:w="3402" w:type="dxa"/>
            <w:gridSpan w:val="3"/>
            <w:vAlign w:val="bottom"/>
          </w:tcPr>
          <w:p w:rsidR="00D00C08" w:rsidRDefault="00D00C08" w:rsidP="00E44126">
            <w:pPr>
              <w:pStyle w:val="ab"/>
              <w:tabs>
                <w:tab w:val="left" w:pos="3969"/>
                <w:tab w:val="left" w:pos="6237"/>
              </w:tabs>
              <w:ind w:left="-93"/>
              <w:rPr>
                <w:sz w:val="28"/>
                <w:szCs w:val="28"/>
              </w:rPr>
            </w:pPr>
            <w:r>
              <w:rPr>
                <w:sz w:val="28"/>
                <w:szCs w:val="28"/>
              </w:rPr>
              <w:t>Руководитель организации</w:t>
            </w:r>
          </w:p>
        </w:tc>
        <w:tc>
          <w:tcPr>
            <w:tcW w:w="2119" w:type="dxa"/>
            <w:tcBorders>
              <w:bottom w:val="single" w:sz="4" w:space="0" w:color="auto"/>
            </w:tcBorders>
            <w:vAlign w:val="center"/>
          </w:tcPr>
          <w:p w:rsidR="00D00C08" w:rsidRDefault="00D00C08" w:rsidP="00E44126">
            <w:pPr>
              <w:pStyle w:val="ab"/>
              <w:tabs>
                <w:tab w:val="left" w:pos="3969"/>
                <w:tab w:val="left" w:pos="6237"/>
              </w:tabs>
              <w:ind w:left="-93" w:firstLine="853"/>
              <w:jc w:val="both"/>
              <w:rPr>
                <w:sz w:val="28"/>
                <w:szCs w:val="28"/>
              </w:rPr>
            </w:pPr>
          </w:p>
        </w:tc>
        <w:tc>
          <w:tcPr>
            <w:tcW w:w="433" w:type="dxa"/>
            <w:vAlign w:val="center"/>
          </w:tcPr>
          <w:p w:rsidR="00D00C08" w:rsidRDefault="00D00C08" w:rsidP="00E44126">
            <w:pPr>
              <w:pStyle w:val="ab"/>
              <w:tabs>
                <w:tab w:val="left" w:pos="3969"/>
                <w:tab w:val="left" w:pos="6237"/>
              </w:tabs>
              <w:ind w:left="-93" w:firstLine="853"/>
              <w:jc w:val="both"/>
              <w:rPr>
                <w:sz w:val="28"/>
                <w:szCs w:val="28"/>
              </w:rPr>
            </w:pPr>
          </w:p>
        </w:tc>
        <w:tc>
          <w:tcPr>
            <w:tcW w:w="3974" w:type="dxa"/>
            <w:gridSpan w:val="2"/>
            <w:tcBorders>
              <w:bottom w:val="single" w:sz="4" w:space="0" w:color="auto"/>
            </w:tcBorders>
            <w:vAlign w:val="center"/>
          </w:tcPr>
          <w:p w:rsidR="00D00C08" w:rsidRDefault="00D00C08" w:rsidP="00E44126">
            <w:pPr>
              <w:pStyle w:val="ab"/>
              <w:tabs>
                <w:tab w:val="left" w:pos="3969"/>
                <w:tab w:val="left" w:pos="6237"/>
              </w:tabs>
              <w:ind w:left="-93" w:firstLine="853"/>
              <w:jc w:val="both"/>
              <w:rPr>
                <w:sz w:val="28"/>
                <w:szCs w:val="28"/>
              </w:rPr>
            </w:pPr>
          </w:p>
        </w:tc>
      </w:tr>
      <w:tr w:rsidR="00D00C08" w:rsidTr="00545692">
        <w:trPr>
          <w:trHeight w:val="20"/>
        </w:trPr>
        <w:tc>
          <w:tcPr>
            <w:tcW w:w="9928" w:type="dxa"/>
            <w:gridSpan w:val="7"/>
            <w:vAlign w:val="center"/>
          </w:tcPr>
          <w:p w:rsidR="00D00C08" w:rsidRDefault="00D00C08" w:rsidP="00E44126">
            <w:pPr>
              <w:pStyle w:val="ab"/>
              <w:tabs>
                <w:tab w:val="left" w:pos="880"/>
              </w:tabs>
              <w:ind w:left="-93" w:firstLine="853"/>
              <w:rPr>
                <w:sz w:val="28"/>
                <w:szCs w:val="28"/>
              </w:rPr>
            </w:pPr>
            <w:r>
              <w:rPr>
                <w:sz w:val="28"/>
                <w:szCs w:val="28"/>
              </w:rPr>
              <w:t xml:space="preserve">М.П. </w:t>
            </w:r>
            <w:r w:rsidRPr="00C22796">
              <w:rPr>
                <w:sz w:val="28"/>
                <w:szCs w:val="28"/>
                <w:vertAlign w:val="subscript"/>
              </w:rPr>
              <w:t>(при наличии)</w:t>
            </w:r>
          </w:p>
        </w:tc>
      </w:tr>
    </w:tbl>
    <w:p w:rsidR="00D91158" w:rsidRDefault="00D91158" w:rsidP="00A46035">
      <w:pPr>
        <w:pStyle w:val="ConsPlusNormal"/>
        <w:jc w:val="both"/>
      </w:pPr>
      <w:r>
        <w:tab/>
      </w:r>
      <w:r>
        <w:tab/>
      </w:r>
      <w:r w:rsidR="00A46035">
        <w:tab/>
      </w:r>
      <w:r w:rsidR="00A46035">
        <w:tab/>
      </w:r>
      <w:r w:rsidR="00A46035">
        <w:tab/>
      </w:r>
      <w:r w:rsidR="00A46035">
        <w:tab/>
      </w:r>
      <w:r w:rsidR="00A46035">
        <w:tab/>
      </w:r>
      <w:r w:rsidR="00A46035">
        <w:tab/>
      </w:r>
      <w:r w:rsidR="00A46035">
        <w:tab/>
      </w:r>
      <w:r w:rsidR="00A46035">
        <w:tab/>
      </w:r>
      <w:r w:rsidR="00A46035">
        <w:tab/>
      </w:r>
      <w:r w:rsidR="00A46035">
        <w:tab/>
      </w:r>
      <w:r w:rsidR="00A46035">
        <w:tab/>
        <w:t xml:space="preserve">   </w:t>
      </w:r>
      <w:r>
        <w:t xml:space="preserve">   ».</w:t>
      </w:r>
    </w:p>
    <w:p w:rsidR="00A46035" w:rsidRPr="0048596D" w:rsidRDefault="00A46035" w:rsidP="008D5BA6">
      <w:pPr>
        <w:tabs>
          <w:tab w:val="left" w:pos="8505"/>
        </w:tabs>
      </w:pPr>
      <w:r>
        <w:rPr>
          <w:sz w:val="28"/>
          <w:szCs w:val="28"/>
        </w:rPr>
        <w:t>З</w:t>
      </w:r>
      <w:r w:rsidRPr="00CE7F5C">
        <w:rPr>
          <w:sz w:val="28"/>
          <w:szCs w:val="28"/>
        </w:rPr>
        <w:t>аместител</w:t>
      </w:r>
      <w:r>
        <w:rPr>
          <w:sz w:val="28"/>
          <w:szCs w:val="28"/>
        </w:rPr>
        <w:t>ь</w:t>
      </w:r>
      <w:r w:rsidRPr="00CE7F5C">
        <w:rPr>
          <w:sz w:val="28"/>
          <w:szCs w:val="28"/>
        </w:rPr>
        <w:t xml:space="preserve"> Главы </w:t>
      </w:r>
      <w:r>
        <w:rPr>
          <w:sz w:val="28"/>
          <w:szCs w:val="28"/>
        </w:rPr>
        <w:t xml:space="preserve">Администрации </w:t>
      </w:r>
      <w:r w:rsidRPr="00CE7F5C">
        <w:rPr>
          <w:sz w:val="28"/>
          <w:szCs w:val="28"/>
        </w:rPr>
        <w:t>города</w:t>
      </w:r>
      <w:r>
        <w:rPr>
          <w:sz w:val="28"/>
          <w:szCs w:val="28"/>
        </w:rPr>
        <w:t xml:space="preserve"> Твери                                 Л.Г. Хоменко</w:t>
      </w:r>
    </w:p>
    <w:sectPr w:rsidR="00A46035" w:rsidRPr="0048596D" w:rsidSect="00F60385">
      <w:pgSz w:w="11906" w:h="16838"/>
      <w:pgMar w:top="1134"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86A" w:rsidRDefault="008E586A">
      <w:r>
        <w:separator/>
      </w:r>
    </w:p>
  </w:endnote>
  <w:endnote w:type="continuationSeparator" w:id="0">
    <w:p w:rsidR="008E586A" w:rsidRDefault="008E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86A" w:rsidRDefault="008E586A">
      <w:r>
        <w:separator/>
      </w:r>
    </w:p>
  </w:footnote>
  <w:footnote w:type="continuationSeparator" w:id="0">
    <w:p w:rsidR="008E586A" w:rsidRDefault="008E5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324605"/>
      <w:docPartObj>
        <w:docPartGallery w:val="Page Numbers (Top of Page)"/>
        <w:docPartUnique/>
      </w:docPartObj>
    </w:sdtPr>
    <w:sdtEndPr/>
    <w:sdtContent>
      <w:p w:rsidR="00416877" w:rsidRDefault="00416877">
        <w:pPr>
          <w:pStyle w:val="a3"/>
          <w:jc w:val="center"/>
        </w:pPr>
        <w:r>
          <w:fldChar w:fldCharType="begin"/>
        </w:r>
        <w:r>
          <w:instrText>PAGE   \* MERGEFORMAT</w:instrText>
        </w:r>
        <w:r>
          <w:fldChar w:fldCharType="separate"/>
        </w:r>
        <w:r w:rsidR="00A33393">
          <w:rPr>
            <w:noProof/>
          </w:rPr>
          <w:t>2</w:t>
        </w:r>
        <w:r>
          <w:fldChar w:fldCharType="end"/>
        </w:r>
      </w:p>
    </w:sdtContent>
  </w:sdt>
  <w:p w:rsidR="00416877" w:rsidRPr="00FF6E84" w:rsidRDefault="00416877" w:rsidP="007B1CF9">
    <w:pPr>
      <w:pStyle w:val="a3"/>
      <w:tabs>
        <w:tab w:val="left" w:pos="4635"/>
        <w:tab w:val="center" w:pos="4819"/>
      </w:tabs>
      <w:rPr>
        <w:color w:val="FFFFFF" w:themeColor="background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877" w:rsidRDefault="00416877">
    <w:pPr>
      <w:pStyle w:val="a3"/>
      <w:jc w:val="center"/>
    </w:pPr>
  </w:p>
  <w:p w:rsidR="00416877" w:rsidRDefault="0041687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45366"/>
    <w:multiLevelType w:val="hybridMultilevel"/>
    <w:tmpl w:val="EF8A2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30672"/>
    <w:multiLevelType w:val="multilevel"/>
    <w:tmpl w:val="C856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468C8"/>
    <w:multiLevelType w:val="hybridMultilevel"/>
    <w:tmpl w:val="3FF88B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8B65A7"/>
    <w:multiLevelType w:val="hybridMultilevel"/>
    <w:tmpl w:val="4BA67992"/>
    <w:lvl w:ilvl="0" w:tplc="976C871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6A022A"/>
    <w:multiLevelType w:val="multilevel"/>
    <w:tmpl w:val="4AD8B20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E253DFB"/>
    <w:multiLevelType w:val="hybridMultilevel"/>
    <w:tmpl w:val="1486E188"/>
    <w:lvl w:ilvl="0" w:tplc="0DC81D3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4F"/>
    <w:rsid w:val="00002B2F"/>
    <w:rsid w:val="000040E0"/>
    <w:rsid w:val="000160E3"/>
    <w:rsid w:val="00022902"/>
    <w:rsid w:val="00024725"/>
    <w:rsid w:val="00036DDD"/>
    <w:rsid w:val="00037C30"/>
    <w:rsid w:val="00043EFA"/>
    <w:rsid w:val="00044DF8"/>
    <w:rsid w:val="0004579D"/>
    <w:rsid w:val="000509C8"/>
    <w:rsid w:val="0005500F"/>
    <w:rsid w:val="00055D0B"/>
    <w:rsid w:val="000624EB"/>
    <w:rsid w:val="00062B19"/>
    <w:rsid w:val="00063C9C"/>
    <w:rsid w:val="0006637B"/>
    <w:rsid w:val="00067189"/>
    <w:rsid w:val="00070A73"/>
    <w:rsid w:val="00071909"/>
    <w:rsid w:val="000731A7"/>
    <w:rsid w:val="0007403F"/>
    <w:rsid w:val="00082E8F"/>
    <w:rsid w:val="00085D62"/>
    <w:rsid w:val="00087699"/>
    <w:rsid w:val="000925F5"/>
    <w:rsid w:val="000B0AD0"/>
    <w:rsid w:val="000B2DC9"/>
    <w:rsid w:val="000B3662"/>
    <w:rsid w:val="000B4BE2"/>
    <w:rsid w:val="000B5E19"/>
    <w:rsid w:val="000B66E5"/>
    <w:rsid w:val="000C3DF0"/>
    <w:rsid w:val="000C5262"/>
    <w:rsid w:val="000C78BE"/>
    <w:rsid w:val="000D26C7"/>
    <w:rsid w:val="000D5487"/>
    <w:rsid w:val="000F207E"/>
    <w:rsid w:val="000F5F88"/>
    <w:rsid w:val="000F6AED"/>
    <w:rsid w:val="00102902"/>
    <w:rsid w:val="00104F47"/>
    <w:rsid w:val="0011420E"/>
    <w:rsid w:val="00121AF9"/>
    <w:rsid w:val="00122D0A"/>
    <w:rsid w:val="00130583"/>
    <w:rsid w:val="001344B1"/>
    <w:rsid w:val="001378B0"/>
    <w:rsid w:val="00142359"/>
    <w:rsid w:val="0014236F"/>
    <w:rsid w:val="00151D98"/>
    <w:rsid w:val="00152491"/>
    <w:rsid w:val="00152875"/>
    <w:rsid w:val="001608D4"/>
    <w:rsid w:val="00161299"/>
    <w:rsid w:val="001624A3"/>
    <w:rsid w:val="00166846"/>
    <w:rsid w:val="0017102C"/>
    <w:rsid w:val="00176EF0"/>
    <w:rsid w:val="00177795"/>
    <w:rsid w:val="00181F76"/>
    <w:rsid w:val="001868B3"/>
    <w:rsid w:val="00191314"/>
    <w:rsid w:val="00191417"/>
    <w:rsid w:val="001951FD"/>
    <w:rsid w:val="00197396"/>
    <w:rsid w:val="00197429"/>
    <w:rsid w:val="001A06E9"/>
    <w:rsid w:val="001A54E3"/>
    <w:rsid w:val="001B07AC"/>
    <w:rsid w:val="001B65E6"/>
    <w:rsid w:val="001C4599"/>
    <w:rsid w:val="001C4A9C"/>
    <w:rsid w:val="001C5544"/>
    <w:rsid w:val="001C58BB"/>
    <w:rsid w:val="001D2B42"/>
    <w:rsid w:val="001D739F"/>
    <w:rsid w:val="001E3BFF"/>
    <w:rsid w:val="001E4361"/>
    <w:rsid w:val="001E4D0E"/>
    <w:rsid w:val="001E6C60"/>
    <w:rsid w:val="001F1C2A"/>
    <w:rsid w:val="001F2A76"/>
    <w:rsid w:val="001F41DA"/>
    <w:rsid w:val="001F786B"/>
    <w:rsid w:val="001F7E2B"/>
    <w:rsid w:val="00203D53"/>
    <w:rsid w:val="0020422B"/>
    <w:rsid w:val="002060B3"/>
    <w:rsid w:val="00213AB6"/>
    <w:rsid w:val="00215534"/>
    <w:rsid w:val="002273B0"/>
    <w:rsid w:val="00240F94"/>
    <w:rsid w:val="00245456"/>
    <w:rsid w:val="00245B54"/>
    <w:rsid w:val="00253FFB"/>
    <w:rsid w:val="002577D0"/>
    <w:rsid w:val="002613C1"/>
    <w:rsid w:val="00265992"/>
    <w:rsid w:val="00270609"/>
    <w:rsid w:val="00275D07"/>
    <w:rsid w:val="00281E81"/>
    <w:rsid w:val="00295999"/>
    <w:rsid w:val="00295E61"/>
    <w:rsid w:val="002A1B2A"/>
    <w:rsid w:val="002A54F9"/>
    <w:rsid w:val="002A555B"/>
    <w:rsid w:val="002B084D"/>
    <w:rsid w:val="002B21D8"/>
    <w:rsid w:val="002B3492"/>
    <w:rsid w:val="002B580A"/>
    <w:rsid w:val="002C0556"/>
    <w:rsid w:val="002C353C"/>
    <w:rsid w:val="002C3DB9"/>
    <w:rsid w:val="002D219A"/>
    <w:rsid w:val="002E1277"/>
    <w:rsid w:val="002E1280"/>
    <w:rsid w:val="002E4664"/>
    <w:rsid w:val="002E54A4"/>
    <w:rsid w:val="002E5B44"/>
    <w:rsid w:val="002F06D0"/>
    <w:rsid w:val="002F5886"/>
    <w:rsid w:val="002F69C4"/>
    <w:rsid w:val="0030151A"/>
    <w:rsid w:val="0030212A"/>
    <w:rsid w:val="0030607D"/>
    <w:rsid w:val="003141FB"/>
    <w:rsid w:val="00314C17"/>
    <w:rsid w:val="003219CA"/>
    <w:rsid w:val="003224A9"/>
    <w:rsid w:val="00322C9B"/>
    <w:rsid w:val="00333BF6"/>
    <w:rsid w:val="003342CB"/>
    <w:rsid w:val="00335E34"/>
    <w:rsid w:val="0034401D"/>
    <w:rsid w:val="00346331"/>
    <w:rsid w:val="00366BAD"/>
    <w:rsid w:val="00370062"/>
    <w:rsid w:val="00371684"/>
    <w:rsid w:val="0037170B"/>
    <w:rsid w:val="003756F9"/>
    <w:rsid w:val="00376137"/>
    <w:rsid w:val="00376F00"/>
    <w:rsid w:val="0037734E"/>
    <w:rsid w:val="0038037B"/>
    <w:rsid w:val="00381281"/>
    <w:rsid w:val="00381B15"/>
    <w:rsid w:val="0038701A"/>
    <w:rsid w:val="00391028"/>
    <w:rsid w:val="0039399E"/>
    <w:rsid w:val="00396539"/>
    <w:rsid w:val="00397049"/>
    <w:rsid w:val="003A1834"/>
    <w:rsid w:val="003B4F2F"/>
    <w:rsid w:val="003C3863"/>
    <w:rsid w:val="003C425F"/>
    <w:rsid w:val="003C4F27"/>
    <w:rsid w:val="003C7DD3"/>
    <w:rsid w:val="003D5B00"/>
    <w:rsid w:val="003E287C"/>
    <w:rsid w:val="003E3C68"/>
    <w:rsid w:val="003F2812"/>
    <w:rsid w:val="003F3292"/>
    <w:rsid w:val="00400CF3"/>
    <w:rsid w:val="00401189"/>
    <w:rsid w:val="004029F3"/>
    <w:rsid w:val="0040340F"/>
    <w:rsid w:val="00405A8E"/>
    <w:rsid w:val="00410496"/>
    <w:rsid w:val="00412485"/>
    <w:rsid w:val="00416877"/>
    <w:rsid w:val="00420A08"/>
    <w:rsid w:val="0042647B"/>
    <w:rsid w:val="00426A9D"/>
    <w:rsid w:val="004270CC"/>
    <w:rsid w:val="00430434"/>
    <w:rsid w:val="00433504"/>
    <w:rsid w:val="00433F84"/>
    <w:rsid w:val="00437D82"/>
    <w:rsid w:val="00441951"/>
    <w:rsid w:val="00443E88"/>
    <w:rsid w:val="00445B64"/>
    <w:rsid w:val="00454C8A"/>
    <w:rsid w:val="00460118"/>
    <w:rsid w:val="004842AE"/>
    <w:rsid w:val="004869F0"/>
    <w:rsid w:val="004909F4"/>
    <w:rsid w:val="0049234A"/>
    <w:rsid w:val="004926E3"/>
    <w:rsid w:val="004A0D44"/>
    <w:rsid w:val="004A1402"/>
    <w:rsid w:val="004A26BB"/>
    <w:rsid w:val="004A5AC8"/>
    <w:rsid w:val="004A5CF4"/>
    <w:rsid w:val="004A7CE7"/>
    <w:rsid w:val="004B206B"/>
    <w:rsid w:val="004B4655"/>
    <w:rsid w:val="004B49EB"/>
    <w:rsid w:val="004C0017"/>
    <w:rsid w:val="004C0B06"/>
    <w:rsid w:val="004C284B"/>
    <w:rsid w:val="004D583D"/>
    <w:rsid w:val="004E6E59"/>
    <w:rsid w:val="004E714B"/>
    <w:rsid w:val="004E7CDA"/>
    <w:rsid w:val="004F3FCF"/>
    <w:rsid w:val="00501432"/>
    <w:rsid w:val="005027C1"/>
    <w:rsid w:val="00504558"/>
    <w:rsid w:val="00505B16"/>
    <w:rsid w:val="00505C43"/>
    <w:rsid w:val="00520B01"/>
    <w:rsid w:val="0053093F"/>
    <w:rsid w:val="00540868"/>
    <w:rsid w:val="00545692"/>
    <w:rsid w:val="00545C5F"/>
    <w:rsid w:val="00552442"/>
    <w:rsid w:val="0055244B"/>
    <w:rsid w:val="00553D5F"/>
    <w:rsid w:val="00554983"/>
    <w:rsid w:val="00567D3D"/>
    <w:rsid w:val="00567ED8"/>
    <w:rsid w:val="00575C1D"/>
    <w:rsid w:val="005800EA"/>
    <w:rsid w:val="00585AE6"/>
    <w:rsid w:val="005862B1"/>
    <w:rsid w:val="00596339"/>
    <w:rsid w:val="005966CC"/>
    <w:rsid w:val="005A1294"/>
    <w:rsid w:val="005A3CAF"/>
    <w:rsid w:val="005A4E5B"/>
    <w:rsid w:val="005B3BC7"/>
    <w:rsid w:val="005C47F8"/>
    <w:rsid w:val="005C6962"/>
    <w:rsid w:val="005D233A"/>
    <w:rsid w:val="005D3FC6"/>
    <w:rsid w:val="005E003E"/>
    <w:rsid w:val="005F5D4A"/>
    <w:rsid w:val="005F7270"/>
    <w:rsid w:val="00605309"/>
    <w:rsid w:val="00605386"/>
    <w:rsid w:val="00605522"/>
    <w:rsid w:val="00605C99"/>
    <w:rsid w:val="006101FE"/>
    <w:rsid w:val="006147AD"/>
    <w:rsid w:val="00616C6A"/>
    <w:rsid w:val="00616E22"/>
    <w:rsid w:val="00617860"/>
    <w:rsid w:val="006229F4"/>
    <w:rsid w:val="0062447C"/>
    <w:rsid w:val="00627BD2"/>
    <w:rsid w:val="00633998"/>
    <w:rsid w:val="00633E05"/>
    <w:rsid w:val="00637940"/>
    <w:rsid w:val="006421CF"/>
    <w:rsid w:val="006439A8"/>
    <w:rsid w:val="00644C98"/>
    <w:rsid w:val="006578D5"/>
    <w:rsid w:val="00660384"/>
    <w:rsid w:val="006629E6"/>
    <w:rsid w:val="006632E5"/>
    <w:rsid w:val="00670E6C"/>
    <w:rsid w:val="00687CEA"/>
    <w:rsid w:val="0069001E"/>
    <w:rsid w:val="0069514B"/>
    <w:rsid w:val="006A060B"/>
    <w:rsid w:val="006A32BF"/>
    <w:rsid w:val="006B456E"/>
    <w:rsid w:val="006B7D20"/>
    <w:rsid w:val="006C354A"/>
    <w:rsid w:val="006D628F"/>
    <w:rsid w:val="006E3267"/>
    <w:rsid w:val="006E50AB"/>
    <w:rsid w:val="006F02FE"/>
    <w:rsid w:val="006F0FFA"/>
    <w:rsid w:val="006F72B1"/>
    <w:rsid w:val="00705BBE"/>
    <w:rsid w:val="007074CD"/>
    <w:rsid w:val="00710F11"/>
    <w:rsid w:val="0071136A"/>
    <w:rsid w:val="0071279E"/>
    <w:rsid w:val="00715AB6"/>
    <w:rsid w:val="00717CD5"/>
    <w:rsid w:val="00717E4C"/>
    <w:rsid w:val="00723603"/>
    <w:rsid w:val="00724366"/>
    <w:rsid w:val="00726AB6"/>
    <w:rsid w:val="007314F8"/>
    <w:rsid w:val="00732156"/>
    <w:rsid w:val="00736241"/>
    <w:rsid w:val="00742CCE"/>
    <w:rsid w:val="00747C89"/>
    <w:rsid w:val="00747DD3"/>
    <w:rsid w:val="007557C7"/>
    <w:rsid w:val="0076144B"/>
    <w:rsid w:val="00761DC6"/>
    <w:rsid w:val="007630A5"/>
    <w:rsid w:val="007639B8"/>
    <w:rsid w:val="00780AD1"/>
    <w:rsid w:val="00785BBB"/>
    <w:rsid w:val="007A39F5"/>
    <w:rsid w:val="007A5D4B"/>
    <w:rsid w:val="007B1CF9"/>
    <w:rsid w:val="007B38BD"/>
    <w:rsid w:val="007C48EB"/>
    <w:rsid w:val="007D1451"/>
    <w:rsid w:val="007D2ED9"/>
    <w:rsid w:val="007D38C6"/>
    <w:rsid w:val="007D5D3F"/>
    <w:rsid w:val="007D661B"/>
    <w:rsid w:val="007D689E"/>
    <w:rsid w:val="007E2665"/>
    <w:rsid w:val="007E3899"/>
    <w:rsid w:val="007E595C"/>
    <w:rsid w:val="007F0D00"/>
    <w:rsid w:val="00802E9D"/>
    <w:rsid w:val="00804700"/>
    <w:rsid w:val="00806708"/>
    <w:rsid w:val="008104A1"/>
    <w:rsid w:val="00812FB4"/>
    <w:rsid w:val="00820CFA"/>
    <w:rsid w:val="008215E8"/>
    <w:rsid w:val="008255F2"/>
    <w:rsid w:val="008321F1"/>
    <w:rsid w:val="00833159"/>
    <w:rsid w:val="00841DC1"/>
    <w:rsid w:val="00852EAC"/>
    <w:rsid w:val="00853432"/>
    <w:rsid w:val="00854506"/>
    <w:rsid w:val="00854B8F"/>
    <w:rsid w:val="008558B8"/>
    <w:rsid w:val="00860B9A"/>
    <w:rsid w:val="00860BA0"/>
    <w:rsid w:val="00865ADE"/>
    <w:rsid w:val="0086777E"/>
    <w:rsid w:val="0087003E"/>
    <w:rsid w:val="008864B5"/>
    <w:rsid w:val="0089242F"/>
    <w:rsid w:val="00892F54"/>
    <w:rsid w:val="008A43DA"/>
    <w:rsid w:val="008A6722"/>
    <w:rsid w:val="008A7FE1"/>
    <w:rsid w:val="008B0C9A"/>
    <w:rsid w:val="008B3298"/>
    <w:rsid w:val="008B3E9A"/>
    <w:rsid w:val="008C5BB7"/>
    <w:rsid w:val="008C7027"/>
    <w:rsid w:val="008D23A6"/>
    <w:rsid w:val="008D5BA6"/>
    <w:rsid w:val="008D6C41"/>
    <w:rsid w:val="008D79A5"/>
    <w:rsid w:val="008E22C5"/>
    <w:rsid w:val="008E54C1"/>
    <w:rsid w:val="008E586A"/>
    <w:rsid w:val="008E6CAA"/>
    <w:rsid w:val="008E7F24"/>
    <w:rsid w:val="00901514"/>
    <w:rsid w:val="00905306"/>
    <w:rsid w:val="0091314B"/>
    <w:rsid w:val="009157E0"/>
    <w:rsid w:val="00923EB4"/>
    <w:rsid w:val="009275EE"/>
    <w:rsid w:val="0093165F"/>
    <w:rsid w:val="009341DB"/>
    <w:rsid w:val="00941C3F"/>
    <w:rsid w:val="009441AF"/>
    <w:rsid w:val="00945444"/>
    <w:rsid w:val="00950815"/>
    <w:rsid w:val="00952C51"/>
    <w:rsid w:val="0096437A"/>
    <w:rsid w:val="00965AAB"/>
    <w:rsid w:val="0097274C"/>
    <w:rsid w:val="0097520B"/>
    <w:rsid w:val="0097673C"/>
    <w:rsid w:val="00987A2C"/>
    <w:rsid w:val="00991F3C"/>
    <w:rsid w:val="00993C67"/>
    <w:rsid w:val="00993C95"/>
    <w:rsid w:val="009A1301"/>
    <w:rsid w:val="009A5841"/>
    <w:rsid w:val="009B0044"/>
    <w:rsid w:val="009B04BC"/>
    <w:rsid w:val="009B13C6"/>
    <w:rsid w:val="009B3896"/>
    <w:rsid w:val="009B3E58"/>
    <w:rsid w:val="009B6FA8"/>
    <w:rsid w:val="009B723A"/>
    <w:rsid w:val="009C6108"/>
    <w:rsid w:val="009D13FC"/>
    <w:rsid w:val="009D6934"/>
    <w:rsid w:val="009E0F5D"/>
    <w:rsid w:val="00A018A4"/>
    <w:rsid w:val="00A02C61"/>
    <w:rsid w:val="00A03D1E"/>
    <w:rsid w:val="00A06FD0"/>
    <w:rsid w:val="00A10020"/>
    <w:rsid w:val="00A1474A"/>
    <w:rsid w:val="00A248AF"/>
    <w:rsid w:val="00A2623E"/>
    <w:rsid w:val="00A26F71"/>
    <w:rsid w:val="00A272BE"/>
    <w:rsid w:val="00A27EDE"/>
    <w:rsid w:val="00A3294F"/>
    <w:rsid w:val="00A33393"/>
    <w:rsid w:val="00A33D65"/>
    <w:rsid w:val="00A36D5B"/>
    <w:rsid w:val="00A37290"/>
    <w:rsid w:val="00A41EBC"/>
    <w:rsid w:val="00A45F60"/>
    <w:rsid w:val="00A46035"/>
    <w:rsid w:val="00A46FB2"/>
    <w:rsid w:val="00A5286E"/>
    <w:rsid w:val="00A56F6D"/>
    <w:rsid w:val="00A57091"/>
    <w:rsid w:val="00A60E08"/>
    <w:rsid w:val="00A61307"/>
    <w:rsid w:val="00A62BDF"/>
    <w:rsid w:val="00A64CF4"/>
    <w:rsid w:val="00A7656A"/>
    <w:rsid w:val="00A845E7"/>
    <w:rsid w:val="00A84D78"/>
    <w:rsid w:val="00A87445"/>
    <w:rsid w:val="00A87B1F"/>
    <w:rsid w:val="00A973C9"/>
    <w:rsid w:val="00AA125A"/>
    <w:rsid w:val="00AA33D7"/>
    <w:rsid w:val="00AA4553"/>
    <w:rsid w:val="00AA6852"/>
    <w:rsid w:val="00AC42F9"/>
    <w:rsid w:val="00AC70E4"/>
    <w:rsid w:val="00AD0BA6"/>
    <w:rsid w:val="00AD6438"/>
    <w:rsid w:val="00AE3495"/>
    <w:rsid w:val="00AE4509"/>
    <w:rsid w:val="00AE5F16"/>
    <w:rsid w:val="00AE7B8C"/>
    <w:rsid w:val="00AF5871"/>
    <w:rsid w:val="00AF6601"/>
    <w:rsid w:val="00B1367F"/>
    <w:rsid w:val="00B219BE"/>
    <w:rsid w:val="00B27016"/>
    <w:rsid w:val="00B27827"/>
    <w:rsid w:val="00B300CF"/>
    <w:rsid w:val="00B310BA"/>
    <w:rsid w:val="00B43370"/>
    <w:rsid w:val="00B45E34"/>
    <w:rsid w:val="00B53D39"/>
    <w:rsid w:val="00B60A5F"/>
    <w:rsid w:val="00B65018"/>
    <w:rsid w:val="00B74CDE"/>
    <w:rsid w:val="00B779F8"/>
    <w:rsid w:val="00B87967"/>
    <w:rsid w:val="00B9100C"/>
    <w:rsid w:val="00B943D8"/>
    <w:rsid w:val="00B9561E"/>
    <w:rsid w:val="00BA0B45"/>
    <w:rsid w:val="00BA4F70"/>
    <w:rsid w:val="00BB25A5"/>
    <w:rsid w:val="00BC1993"/>
    <w:rsid w:val="00BC40D2"/>
    <w:rsid w:val="00BC78E9"/>
    <w:rsid w:val="00BD3637"/>
    <w:rsid w:val="00BE0D66"/>
    <w:rsid w:val="00BE778C"/>
    <w:rsid w:val="00BF01D8"/>
    <w:rsid w:val="00BF221F"/>
    <w:rsid w:val="00BF2E53"/>
    <w:rsid w:val="00BF4E72"/>
    <w:rsid w:val="00BF5830"/>
    <w:rsid w:val="00BF5AF4"/>
    <w:rsid w:val="00BF5D28"/>
    <w:rsid w:val="00C004B1"/>
    <w:rsid w:val="00C00E2E"/>
    <w:rsid w:val="00C00EB9"/>
    <w:rsid w:val="00C14F2C"/>
    <w:rsid w:val="00C20717"/>
    <w:rsid w:val="00C230F0"/>
    <w:rsid w:val="00C333E2"/>
    <w:rsid w:val="00C366E8"/>
    <w:rsid w:val="00C403A4"/>
    <w:rsid w:val="00C40DB0"/>
    <w:rsid w:val="00C427A1"/>
    <w:rsid w:val="00C50A82"/>
    <w:rsid w:val="00C53F5E"/>
    <w:rsid w:val="00C610AD"/>
    <w:rsid w:val="00C66788"/>
    <w:rsid w:val="00C75919"/>
    <w:rsid w:val="00C80640"/>
    <w:rsid w:val="00C8117C"/>
    <w:rsid w:val="00C83D63"/>
    <w:rsid w:val="00C8715D"/>
    <w:rsid w:val="00C90524"/>
    <w:rsid w:val="00C91042"/>
    <w:rsid w:val="00C94CAB"/>
    <w:rsid w:val="00CA2A53"/>
    <w:rsid w:val="00CA3171"/>
    <w:rsid w:val="00CB233C"/>
    <w:rsid w:val="00CB6352"/>
    <w:rsid w:val="00CD098A"/>
    <w:rsid w:val="00CD79E7"/>
    <w:rsid w:val="00CE12C2"/>
    <w:rsid w:val="00CE177D"/>
    <w:rsid w:val="00CE3A4B"/>
    <w:rsid w:val="00CE5E47"/>
    <w:rsid w:val="00CF28D3"/>
    <w:rsid w:val="00D00C08"/>
    <w:rsid w:val="00D0275C"/>
    <w:rsid w:val="00D03C04"/>
    <w:rsid w:val="00D07353"/>
    <w:rsid w:val="00D13B18"/>
    <w:rsid w:val="00D1527A"/>
    <w:rsid w:val="00D16AB7"/>
    <w:rsid w:val="00D20EC8"/>
    <w:rsid w:val="00D25809"/>
    <w:rsid w:val="00D3098F"/>
    <w:rsid w:val="00D37224"/>
    <w:rsid w:val="00D46082"/>
    <w:rsid w:val="00D5511B"/>
    <w:rsid w:val="00D55F49"/>
    <w:rsid w:val="00D56E62"/>
    <w:rsid w:val="00D65C34"/>
    <w:rsid w:val="00D6738E"/>
    <w:rsid w:val="00D71B3C"/>
    <w:rsid w:val="00D7294D"/>
    <w:rsid w:val="00D72A85"/>
    <w:rsid w:val="00D73028"/>
    <w:rsid w:val="00D75529"/>
    <w:rsid w:val="00D91158"/>
    <w:rsid w:val="00D91ED2"/>
    <w:rsid w:val="00D93443"/>
    <w:rsid w:val="00D93BC7"/>
    <w:rsid w:val="00D96766"/>
    <w:rsid w:val="00D96DD1"/>
    <w:rsid w:val="00DA15CD"/>
    <w:rsid w:val="00DA4200"/>
    <w:rsid w:val="00DA5435"/>
    <w:rsid w:val="00DA7E76"/>
    <w:rsid w:val="00DB39F5"/>
    <w:rsid w:val="00DB4D56"/>
    <w:rsid w:val="00DC1FB5"/>
    <w:rsid w:val="00DC2BD5"/>
    <w:rsid w:val="00DC566D"/>
    <w:rsid w:val="00DD0C54"/>
    <w:rsid w:val="00DD3752"/>
    <w:rsid w:val="00DD701D"/>
    <w:rsid w:val="00DE0689"/>
    <w:rsid w:val="00DE60C5"/>
    <w:rsid w:val="00DE6D83"/>
    <w:rsid w:val="00DF2DC7"/>
    <w:rsid w:val="00E0470C"/>
    <w:rsid w:val="00E06C8F"/>
    <w:rsid w:val="00E10ADE"/>
    <w:rsid w:val="00E137DD"/>
    <w:rsid w:val="00E144DA"/>
    <w:rsid w:val="00E1475C"/>
    <w:rsid w:val="00E14AAF"/>
    <w:rsid w:val="00E161F6"/>
    <w:rsid w:val="00E1780B"/>
    <w:rsid w:val="00E232C0"/>
    <w:rsid w:val="00E236E9"/>
    <w:rsid w:val="00E32245"/>
    <w:rsid w:val="00E347BC"/>
    <w:rsid w:val="00E352D0"/>
    <w:rsid w:val="00E44126"/>
    <w:rsid w:val="00E468FB"/>
    <w:rsid w:val="00E47966"/>
    <w:rsid w:val="00E524EB"/>
    <w:rsid w:val="00E5381A"/>
    <w:rsid w:val="00E544B5"/>
    <w:rsid w:val="00E55B3B"/>
    <w:rsid w:val="00E56CFC"/>
    <w:rsid w:val="00E63355"/>
    <w:rsid w:val="00E65121"/>
    <w:rsid w:val="00E75708"/>
    <w:rsid w:val="00E81678"/>
    <w:rsid w:val="00E81A76"/>
    <w:rsid w:val="00E905AF"/>
    <w:rsid w:val="00E9212A"/>
    <w:rsid w:val="00EA2730"/>
    <w:rsid w:val="00EA375D"/>
    <w:rsid w:val="00EB0DD9"/>
    <w:rsid w:val="00EB1040"/>
    <w:rsid w:val="00EB1920"/>
    <w:rsid w:val="00EB41E2"/>
    <w:rsid w:val="00EC2CB3"/>
    <w:rsid w:val="00EC6B3C"/>
    <w:rsid w:val="00ED0324"/>
    <w:rsid w:val="00ED1644"/>
    <w:rsid w:val="00ED2788"/>
    <w:rsid w:val="00ED3C63"/>
    <w:rsid w:val="00ED57FF"/>
    <w:rsid w:val="00ED735D"/>
    <w:rsid w:val="00EE023F"/>
    <w:rsid w:val="00EE3E99"/>
    <w:rsid w:val="00EE5FD2"/>
    <w:rsid w:val="00EF08B7"/>
    <w:rsid w:val="00EF6B4F"/>
    <w:rsid w:val="00F02D07"/>
    <w:rsid w:val="00F1036B"/>
    <w:rsid w:val="00F14D5B"/>
    <w:rsid w:val="00F17262"/>
    <w:rsid w:val="00F23F01"/>
    <w:rsid w:val="00F36C5B"/>
    <w:rsid w:val="00F37B98"/>
    <w:rsid w:val="00F45223"/>
    <w:rsid w:val="00F47A59"/>
    <w:rsid w:val="00F5134D"/>
    <w:rsid w:val="00F60385"/>
    <w:rsid w:val="00F62488"/>
    <w:rsid w:val="00F72D9C"/>
    <w:rsid w:val="00F73382"/>
    <w:rsid w:val="00F73FA9"/>
    <w:rsid w:val="00F74D7D"/>
    <w:rsid w:val="00F75F78"/>
    <w:rsid w:val="00F77045"/>
    <w:rsid w:val="00F84B3B"/>
    <w:rsid w:val="00F90C2E"/>
    <w:rsid w:val="00F9247B"/>
    <w:rsid w:val="00FA093D"/>
    <w:rsid w:val="00FA21A1"/>
    <w:rsid w:val="00FA511E"/>
    <w:rsid w:val="00FB098F"/>
    <w:rsid w:val="00FB52C2"/>
    <w:rsid w:val="00FC3D83"/>
    <w:rsid w:val="00FC5BFA"/>
    <w:rsid w:val="00FD46F9"/>
    <w:rsid w:val="00FD511C"/>
    <w:rsid w:val="00FE3791"/>
    <w:rsid w:val="00FE4215"/>
    <w:rsid w:val="00FF0A85"/>
    <w:rsid w:val="00FF131B"/>
    <w:rsid w:val="00FF403F"/>
    <w:rsid w:val="00FF66BA"/>
    <w:rsid w:val="00FF6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29FAB1-289D-4806-9E7E-F37E4DE1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E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3E9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8B3E9A"/>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8B3E9A"/>
    <w:pPr>
      <w:tabs>
        <w:tab w:val="center" w:pos="4677"/>
        <w:tab w:val="right" w:pos="9355"/>
      </w:tabs>
    </w:pPr>
  </w:style>
  <w:style w:type="character" w:customStyle="1" w:styleId="a4">
    <w:name w:val="Верхний колонтитул Знак"/>
    <w:basedOn w:val="a0"/>
    <w:link w:val="a3"/>
    <w:uiPriority w:val="99"/>
    <w:rsid w:val="008B3E9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3E9A"/>
    <w:rPr>
      <w:rFonts w:ascii="Tahoma" w:hAnsi="Tahoma" w:cs="Tahoma"/>
      <w:sz w:val="16"/>
      <w:szCs w:val="16"/>
    </w:rPr>
  </w:style>
  <w:style w:type="character" w:customStyle="1" w:styleId="a6">
    <w:name w:val="Текст выноски Знак"/>
    <w:basedOn w:val="a0"/>
    <w:link w:val="a5"/>
    <w:uiPriority w:val="99"/>
    <w:semiHidden/>
    <w:rsid w:val="008B3E9A"/>
    <w:rPr>
      <w:rFonts w:ascii="Tahoma" w:eastAsia="Times New Roman" w:hAnsi="Tahoma" w:cs="Tahoma"/>
      <w:sz w:val="16"/>
      <w:szCs w:val="16"/>
      <w:lang w:eastAsia="ru-RU"/>
    </w:rPr>
  </w:style>
  <w:style w:type="paragraph" w:styleId="a7">
    <w:name w:val="footer"/>
    <w:basedOn w:val="a"/>
    <w:link w:val="a8"/>
    <w:uiPriority w:val="99"/>
    <w:unhideWhenUsed/>
    <w:rsid w:val="00DA15CD"/>
    <w:pPr>
      <w:tabs>
        <w:tab w:val="center" w:pos="4677"/>
        <w:tab w:val="right" w:pos="9355"/>
      </w:tabs>
    </w:pPr>
  </w:style>
  <w:style w:type="character" w:customStyle="1" w:styleId="a8">
    <w:name w:val="Нижний колонтитул Знак"/>
    <w:basedOn w:val="a0"/>
    <w:link w:val="a7"/>
    <w:uiPriority w:val="99"/>
    <w:rsid w:val="00DA15CD"/>
    <w:rPr>
      <w:rFonts w:ascii="Times New Roman" w:eastAsia="Times New Roman" w:hAnsi="Times New Roman" w:cs="Times New Roman"/>
      <w:sz w:val="24"/>
      <w:szCs w:val="24"/>
      <w:lang w:eastAsia="ru-RU"/>
    </w:rPr>
  </w:style>
  <w:style w:type="table" w:styleId="a9">
    <w:name w:val="Table Grid"/>
    <w:basedOn w:val="a1"/>
    <w:uiPriority w:val="59"/>
    <w:rsid w:val="00670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B6FA8"/>
    <w:rPr>
      <w:color w:val="0000FF"/>
      <w:u w:val="single"/>
    </w:rPr>
  </w:style>
  <w:style w:type="paragraph" w:styleId="ab">
    <w:name w:val="No Spacing"/>
    <w:uiPriority w:val="1"/>
    <w:qFormat/>
    <w:rsid w:val="00D00C08"/>
    <w:pPr>
      <w:spacing w:after="0"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BF4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08815">
      <w:bodyDiv w:val="1"/>
      <w:marLeft w:val="0"/>
      <w:marRight w:val="0"/>
      <w:marTop w:val="0"/>
      <w:marBottom w:val="0"/>
      <w:divBdr>
        <w:top w:val="none" w:sz="0" w:space="0" w:color="auto"/>
        <w:left w:val="none" w:sz="0" w:space="0" w:color="auto"/>
        <w:bottom w:val="none" w:sz="0" w:space="0" w:color="auto"/>
        <w:right w:val="none" w:sz="0" w:space="0" w:color="auto"/>
      </w:divBdr>
    </w:div>
    <w:div w:id="231236348">
      <w:bodyDiv w:val="1"/>
      <w:marLeft w:val="0"/>
      <w:marRight w:val="0"/>
      <w:marTop w:val="0"/>
      <w:marBottom w:val="0"/>
      <w:divBdr>
        <w:top w:val="none" w:sz="0" w:space="0" w:color="auto"/>
        <w:left w:val="none" w:sz="0" w:space="0" w:color="auto"/>
        <w:bottom w:val="none" w:sz="0" w:space="0" w:color="auto"/>
        <w:right w:val="none" w:sz="0" w:space="0" w:color="auto"/>
      </w:divBdr>
    </w:div>
    <w:div w:id="305164873">
      <w:bodyDiv w:val="1"/>
      <w:marLeft w:val="0"/>
      <w:marRight w:val="0"/>
      <w:marTop w:val="0"/>
      <w:marBottom w:val="0"/>
      <w:divBdr>
        <w:top w:val="none" w:sz="0" w:space="0" w:color="auto"/>
        <w:left w:val="none" w:sz="0" w:space="0" w:color="auto"/>
        <w:bottom w:val="none" w:sz="0" w:space="0" w:color="auto"/>
        <w:right w:val="none" w:sz="0" w:space="0" w:color="auto"/>
      </w:divBdr>
    </w:div>
    <w:div w:id="546532600">
      <w:bodyDiv w:val="1"/>
      <w:marLeft w:val="0"/>
      <w:marRight w:val="0"/>
      <w:marTop w:val="0"/>
      <w:marBottom w:val="0"/>
      <w:divBdr>
        <w:top w:val="none" w:sz="0" w:space="0" w:color="auto"/>
        <w:left w:val="none" w:sz="0" w:space="0" w:color="auto"/>
        <w:bottom w:val="none" w:sz="0" w:space="0" w:color="auto"/>
        <w:right w:val="none" w:sz="0" w:space="0" w:color="auto"/>
      </w:divBdr>
    </w:div>
    <w:div w:id="568733678">
      <w:bodyDiv w:val="1"/>
      <w:marLeft w:val="0"/>
      <w:marRight w:val="0"/>
      <w:marTop w:val="0"/>
      <w:marBottom w:val="0"/>
      <w:divBdr>
        <w:top w:val="none" w:sz="0" w:space="0" w:color="auto"/>
        <w:left w:val="none" w:sz="0" w:space="0" w:color="auto"/>
        <w:bottom w:val="none" w:sz="0" w:space="0" w:color="auto"/>
        <w:right w:val="none" w:sz="0" w:space="0" w:color="auto"/>
      </w:divBdr>
    </w:div>
    <w:div w:id="581765986">
      <w:bodyDiv w:val="1"/>
      <w:marLeft w:val="0"/>
      <w:marRight w:val="0"/>
      <w:marTop w:val="0"/>
      <w:marBottom w:val="0"/>
      <w:divBdr>
        <w:top w:val="none" w:sz="0" w:space="0" w:color="auto"/>
        <w:left w:val="none" w:sz="0" w:space="0" w:color="auto"/>
        <w:bottom w:val="none" w:sz="0" w:space="0" w:color="auto"/>
        <w:right w:val="none" w:sz="0" w:space="0" w:color="auto"/>
      </w:divBdr>
      <w:divsChild>
        <w:div w:id="1111122972">
          <w:marLeft w:val="0"/>
          <w:marRight w:val="0"/>
          <w:marTop w:val="0"/>
          <w:marBottom w:val="0"/>
          <w:divBdr>
            <w:top w:val="none" w:sz="0" w:space="0" w:color="auto"/>
            <w:left w:val="none" w:sz="0" w:space="0" w:color="auto"/>
            <w:bottom w:val="none" w:sz="0" w:space="0" w:color="auto"/>
            <w:right w:val="none" w:sz="0" w:space="0" w:color="auto"/>
          </w:divBdr>
        </w:div>
      </w:divsChild>
    </w:div>
    <w:div w:id="641543267">
      <w:bodyDiv w:val="1"/>
      <w:marLeft w:val="0"/>
      <w:marRight w:val="0"/>
      <w:marTop w:val="0"/>
      <w:marBottom w:val="0"/>
      <w:divBdr>
        <w:top w:val="none" w:sz="0" w:space="0" w:color="auto"/>
        <w:left w:val="none" w:sz="0" w:space="0" w:color="auto"/>
        <w:bottom w:val="none" w:sz="0" w:space="0" w:color="auto"/>
        <w:right w:val="none" w:sz="0" w:space="0" w:color="auto"/>
      </w:divBdr>
    </w:div>
    <w:div w:id="682130001">
      <w:bodyDiv w:val="1"/>
      <w:marLeft w:val="0"/>
      <w:marRight w:val="0"/>
      <w:marTop w:val="0"/>
      <w:marBottom w:val="0"/>
      <w:divBdr>
        <w:top w:val="none" w:sz="0" w:space="0" w:color="auto"/>
        <w:left w:val="none" w:sz="0" w:space="0" w:color="auto"/>
        <w:bottom w:val="none" w:sz="0" w:space="0" w:color="auto"/>
        <w:right w:val="none" w:sz="0" w:space="0" w:color="auto"/>
      </w:divBdr>
    </w:div>
    <w:div w:id="837967993">
      <w:bodyDiv w:val="1"/>
      <w:marLeft w:val="0"/>
      <w:marRight w:val="0"/>
      <w:marTop w:val="0"/>
      <w:marBottom w:val="0"/>
      <w:divBdr>
        <w:top w:val="none" w:sz="0" w:space="0" w:color="auto"/>
        <w:left w:val="none" w:sz="0" w:space="0" w:color="auto"/>
        <w:bottom w:val="none" w:sz="0" w:space="0" w:color="auto"/>
        <w:right w:val="none" w:sz="0" w:space="0" w:color="auto"/>
      </w:divBdr>
    </w:div>
    <w:div w:id="1068650898">
      <w:bodyDiv w:val="1"/>
      <w:marLeft w:val="0"/>
      <w:marRight w:val="0"/>
      <w:marTop w:val="0"/>
      <w:marBottom w:val="0"/>
      <w:divBdr>
        <w:top w:val="none" w:sz="0" w:space="0" w:color="auto"/>
        <w:left w:val="none" w:sz="0" w:space="0" w:color="auto"/>
        <w:bottom w:val="none" w:sz="0" w:space="0" w:color="auto"/>
        <w:right w:val="none" w:sz="0" w:space="0" w:color="auto"/>
      </w:divBdr>
    </w:div>
    <w:div w:id="1170802248">
      <w:bodyDiv w:val="1"/>
      <w:marLeft w:val="0"/>
      <w:marRight w:val="0"/>
      <w:marTop w:val="0"/>
      <w:marBottom w:val="0"/>
      <w:divBdr>
        <w:top w:val="none" w:sz="0" w:space="0" w:color="auto"/>
        <w:left w:val="none" w:sz="0" w:space="0" w:color="auto"/>
        <w:bottom w:val="none" w:sz="0" w:space="0" w:color="auto"/>
        <w:right w:val="none" w:sz="0" w:space="0" w:color="auto"/>
      </w:divBdr>
    </w:div>
    <w:div w:id="1239943799">
      <w:bodyDiv w:val="1"/>
      <w:marLeft w:val="0"/>
      <w:marRight w:val="0"/>
      <w:marTop w:val="0"/>
      <w:marBottom w:val="0"/>
      <w:divBdr>
        <w:top w:val="none" w:sz="0" w:space="0" w:color="auto"/>
        <w:left w:val="none" w:sz="0" w:space="0" w:color="auto"/>
        <w:bottom w:val="none" w:sz="0" w:space="0" w:color="auto"/>
        <w:right w:val="none" w:sz="0" w:space="0" w:color="auto"/>
      </w:divBdr>
    </w:div>
    <w:div w:id="1294629397">
      <w:bodyDiv w:val="1"/>
      <w:marLeft w:val="0"/>
      <w:marRight w:val="0"/>
      <w:marTop w:val="0"/>
      <w:marBottom w:val="0"/>
      <w:divBdr>
        <w:top w:val="none" w:sz="0" w:space="0" w:color="auto"/>
        <w:left w:val="none" w:sz="0" w:space="0" w:color="auto"/>
        <w:bottom w:val="none" w:sz="0" w:space="0" w:color="auto"/>
        <w:right w:val="none" w:sz="0" w:space="0" w:color="auto"/>
      </w:divBdr>
    </w:div>
    <w:div w:id="1414007046">
      <w:bodyDiv w:val="1"/>
      <w:marLeft w:val="0"/>
      <w:marRight w:val="0"/>
      <w:marTop w:val="0"/>
      <w:marBottom w:val="0"/>
      <w:divBdr>
        <w:top w:val="none" w:sz="0" w:space="0" w:color="auto"/>
        <w:left w:val="none" w:sz="0" w:space="0" w:color="auto"/>
        <w:bottom w:val="none" w:sz="0" w:space="0" w:color="auto"/>
        <w:right w:val="none" w:sz="0" w:space="0" w:color="auto"/>
      </w:divBdr>
    </w:div>
    <w:div w:id="1511136286">
      <w:bodyDiv w:val="1"/>
      <w:marLeft w:val="0"/>
      <w:marRight w:val="0"/>
      <w:marTop w:val="0"/>
      <w:marBottom w:val="0"/>
      <w:divBdr>
        <w:top w:val="none" w:sz="0" w:space="0" w:color="auto"/>
        <w:left w:val="none" w:sz="0" w:space="0" w:color="auto"/>
        <w:bottom w:val="none" w:sz="0" w:space="0" w:color="auto"/>
        <w:right w:val="none" w:sz="0" w:space="0" w:color="auto"/>
      </w:divBdr>
    </w:div>
    <w:div w:id="1514102779">
      <w:bodyDiv w:val="1"/>
      <w:marLeft w:val="0"/>
      <w:marRight w:val="0"/>
      <w:marTop w:val="0"/>
      <w:marBottom w:val="0"/>
      <w:divBdr>
        <w:top w:val="none" w:sz="0" w:space="0" w:color="auto"/>
        <w:left w:val="none" w:sz="0" w:space="0" w:color="auto"/>
        <w:bottom w:val="none" w:sz="0" w:space="0" w:color="auto"/>
        <w:right w:val="none" w:sz="0" w:space="0" w:color="auto"/>
      </w:divBdr>
    </w:div>
    <w:div w:id="1573546033">
      <w:bodyDiv w:val="1"/>
      <w:marLeft w:val="0"/>
      <w:marRight w:val="0"/>
      <w:marTop w:val="0"/>
      <w:marBottom w:val="0"/>
      <w:divBdr>
        <w:top w:val="none" w:sz="0" w:space="0" w:color="auto"/>
        <w:left w:val="none" w:sz="0" w:space="0" w:color="auto"/>
        <w:bottom w:val="none" w:sz="0" w:space="0" w:color="auto"/>
        <w:right w:val="none" w:sz="0" w:space="0" w:color="auto"/>
      </w:divBdr>
    </w:div>
    <w:div w:id="1692419153">
      <w:bodyDiv w:val="1"/>
      <w:marLeft w:val="0"/>
      <w:marRight w:val="0"/>
      <w:marTop w:val="0"/>
      <w:marBottom w:val="0"/>
      <w:divBdr>
        <w:top w:val="none" w:sz="0" w:space="0" w:color="auto"/>
        <w:left w:val="none" w:sz="0" w:space="0" w:color="auto"/>
        <w:bottom w:val="none" w:sz="0" w:space="0" w:color="auto"/>
        <w:right w:val="none" w:sz="0" w:space="0" w:color="auto"/>
      </w:divBdr>
    </w:div>
    <w:div w:id="1861163549">
      <w:bodyDiv w:val="1"/>
      <w:marLeft w:val="0"/>
      <w:marRight w:val="0"/>
      <w:marTop w:val="0"/>
      <w:marBottom w:val="0"/>
      <w:divBdr>
        <w:top w:val="none" w:sz="0" w:space="0" w:color="auto"/>
        <w:left w:val="none" w:sz="0" w:space="0" w:color="auto"/>
        <w:bottom w:val="none" w:sz="0" w:space="0" w:color="auto"/>
        <w:right w:val="none" w:sz="0" w:space="0" w:color="auto"/>
      </w:divBdr>
    </w:div>
    <w:div w:id="1897006144">
      <w:bodyDiv w:val="1"/>
      <w:marLeft w:val="0"/>
      <w:marRight w:val="0"/>
      <w:marTop w:val="0"/>
      <w:marBottom w:val="0"/>
      <w:divBdr>
        <w:top w:val="none" w:sz="0" w:space="0" w:color="auto"/>
        <w:left w:val="none" w:sz="0" w:space="0" w:color="auto"/>
        <w:bottom w:val="none" w:sz="0" w:space="0" w:color="auto"/>
        <w:right w:val="none" w:sz="0" w:space="0" w:color="auto"/>
      </w:divBdr>
    </w:div>
    <w:div w:id="213944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CD846C398B3481CB94CBA708F974EFC3202C8FF53697CB4DB5B5B7E24A3A88267BE3A55C7B9DFACCB1385AADF34F928A1F1B0FFCFD6ECFM5OEJ" TargetMode="External"/><Relationship Id="rId13" Type="http://schemas.openxmlformats.org/officeDocument/2006/relationships/hyperlink" Target="consultantplus://offline/ref=409F194B76B9B607BAB9EEBD7B04D1D2F828815F855713F4C1E8178EF8EFE934916C70D12E43E708779FC1B0815C5182AB6ED6894DC9U5H" TargetMode="External"/><Relationship Id="rId18" Type="http://schemas.openxmlformats.org/officeDocument/2006/relationships/hyperlink" Target="consultantplus://offline/ref=412123F8900AE508CD6983E70C24B136F59BEDED3DB59C5F0F747D24F2FAE9E2373839A91D91C8D575A4713A63AD35451990E6FB75E5DD7462598DsFa1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9F194B76B9B607BAB9EEBD7B04D1D2F828815F855713F4C1E8178EF8EFE934916C70D12943E708779FC1B0815C5182AB6ED6894DC9U5H" TargetMode="External"/><Relationship Id="rId17" Type="http://schemas.openxmlformats.org/officeDocument/2006/relationships/hyperlink" Target="consultantplus://offline/ref=6E41AA3E428E70C75230E04DC25FC484C100123030EA043719D8C4ADCBF66A5F877D3B9E2FB44A9518F99DC175923D4CA8AA400D639C9CBA4BB905c9Z4L" TargetMode="External"/><Relationship Id="rId2" Type="http://schemas.openxmlformats.org/officeDocument/2006/relationships/numbering" Target="numbering.xml"/><Relationship Id="rId16" Type="http://schemas.openxmlformats.org/officeDocument/2006/relationships/hyperlink" Target="consultantplus://offline/ref=AFB207659E3278245BE9E5B37A5B951A7EFC1C14C82906152BEBCDC82B13583B3F3C4FAF84428C9E117FEABD288B567A4E8DC0F447D9ABC1C8544FdCw0J" TargetMode="External"/><Relationship Id="rId20" Type="http://schemas.openxmlformats.org/officeDocument/2006/relationships/hyperlink" Target="http://www.tv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9F194B76B9B607BAB9EEBD7B04D1D2F828815F855713F4C1E8178EF8EFE934836C28DD2846F25C23C596BD81C5UDH" TargetMode="External"/><Relationship Id="rId5" Type="http://schemas.openxmlformats.org/officeDocument/2006/relationships/webSettings" Target="webSettings.xml"/><Relationship Id="rId15" Type="http://schemas.openxmlformats.org/officeDocument/2006/relationships/hyperlink" Target="consultantplus://offline/ref=434C2F2AA777EE4FD3500E5562B9B8DF991C1FCE5A42694C6EF312442E0FC9878907D4B8F230E19A1861BE5E4D5E6E0EEDBB3958AB89C89C1136C178r9J" TargetMode="External"/><Relationship Id="rId10" Type="http://schemas.openxmlformats.org/officeDocument/2006/relationships/header" Target="header2.xml"/><Relationship Id="rId19" Type="http://schemas.openxmlformats.org/officeDocument/2006/relationships/hyperlink" Target="consultantplus://offline/ref=412123F8900AE508CD6983E70C24B136F59BEDED3DB59C5F0F747D24F2FAE9E2373839A91D91C8D575A4763363AD35451990E6FB75E5DD7462598DsFa1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zdrav@adm.tv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8FE37-F2F1-4FE0-98A2-78986053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6571</Words>
  <Characters>37460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Лязина Анастасия Александровна</dc:creator>
  <cp:lastModifiedBy>Смирнов Роман Леонидович</cp:lastModifiedBy>
  <cp:revision>3</cp:revision>
  <cp:lastPrinted>2021-07-22T08:52:00Z</cp:lastPrinted>
  <dcterms:created xsi:type="dcterms:W3CDTF">2021-07-23T08:28:00Z</dcterms:created>
  <dcterms:modified xsi:type="dcterms:W3CDTF">2021-07-23T09:23:00Z</dcterms:modified>
</cp:coreProperties>
</file>